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081" w:type="dxa"/>
        <w:jc w:val="center"/>
        <w:tblCellSpacing w:w="37" w:type="dxa"/>
        <w:tblBorders>
          <w:top w:val="single" w:sz="4" w:space="0" w:color="999999"/>
          <w:left w:val="single" w:sz="4" w:space="0" w:color="999999"/>
          <w:bottom w:val="single" w:sz="4" w:space="0" w:color="999999"/>
          <w:right w:val="single" w:sz="4" w:space="0" w:color="999999"/>
        </w:tblBorders>
        <w:shd w:val="clear" w:color="auto" w:fill="EFEFEF"/>
        <w:tblCellMar>
          <w:top w:w="75" w:type="dxa"/>
          <w:left w:w="75" w:type="dxa"/>
          <w:bottom w:w="75" w:type="dxa"/>
          <w:right w:w="75" w:type="dxa"/>
        </w:tblCellMar>
        <w:tblLook w:val="04A0"/>
      </w:tblPr>
      <w:tblGrid>
        <w:gridCol w:w="6674"/>
        <w:gridCol w:w="2407"/>
      </w:tblGrid>
      <w:tr w:rsidR="001C5261" w:rsidRPr="001C5261" w:rsidTr="001C5261">
        <w:trPr>
          <w:tblCellSpacing w:w="37" w:type="dxa"/>
          <w:jc w:val="center"/>
        </w:trPr>
        <w:tc>
          <w:tcPr>
            <w:tcW w:w="0" w:type="auto"/>
            <w:gridSpan w:val="2"/>
            <w:shd w:val="clear" w:color="auto" w:fill="EFEFEF"/>
            <w:vAlign w:val="center"/>
            <w:hideMark/>
          </w:tcPr>
          <w:p w:rsidR="001C5261" w:rsidRPr="001C5261" w:rsidRDefault="00D43F8C" w:rsidP="001C5261">
            <w:pPr>
              <w:spacing w:after="240" w:line="234" w:lineRule="atLeast"/>
              <w:jc w:val="center"/>
              <w:rPr>
                <w:rFonts w:ascii="Arial" w:eastAsia="Times New Roman" w:hAnsi="Arial" w:cs="Arial"/>
                <w:sz w:val="16"/>
                <w:szCs w:val="16"/>
              </w:rPr>
            </w:pPr>
            <w:proofErr w:type="spellStart"/>
            <w:r>
              <w:rPr>
                <w:rFonts w:ascii="Arial" w:eastAsia="Times New Roman" w:hAnsi="Arial" w:cs="Arial"/>
                <w:b/>
                <w:bCs/>
                <w:sz w:val="25"/>
                <w:szCs w:val="25"/>
              </w:rPr>
              <w:t>Volvo</w:t>
            </w:r>
            <w:r w:rsidR="001C5261" w:rsidRPr="001C5261">
              <w:rPr>
                <w:rFonts w:ascii="Arial" w:eastAsia="Times New Roman" w:hAnsi="Arial" w:cs="Arial"/>
                <w:b/>
                <w:bCs/>
                <w:sz w:val="25"/>
                <w:szCs w:val="25"/>
              </w:rPr>
              <w:t>x</w:t>
            </w:r>
            <w:proofErr w:type="spellEnd"/>
            <w:r w:rsidR="001C5261" w:rsidRPr="001C5261">
              <w:rPr>
                <w:rFonts w:ascii="Arial" w:eastAsia="Times New Roman" w:hAnsi="Arial" w:cs="Arial"/>
                <w:sz w:val="16"/>
                <w:szCs w:val="16"/>
              </w:rPr>
              <w:t xml:space="preserve"> </w:t>
            </w:r>
            <w:r w:rsidR="001C5261" w:rsidRPr="001C5261">
              <w:rPr>
                <w:rFonts w:ascii="Arial" w:eastAsia="Times New Roman" w:hAnsi="Arial" w:cs="Arial"/>
                <w:sz w:val="16"/>
                <w:szCs w:val="16"/>
              </w:rPr>
              <w:br/>
            </w:r>
            <w:r w:rsidR="001C5261" w:rsidRPr="001C5261">
              <w:rPr>
                <w:rFonts w:ascii="Arial" w:eastAsia="Times New Roman" w:hAnsi="Arial" w:cs="Arial"/>
                <w:sz w:val="21"/>
                <w:szCs w:val="21"/>
              </w:rPr>
              <w:t xml:space="preserve">By </w:t>
            </w:r>
            <w:proofErr w:type="spellStart"/>
            <w:r w:rsidR="001C5261" w:rsidRPr="001C5261">
              <w:rPr>
                <w:rFonts w:ascii="Arial" w:eastAsia="Times New Roman" w:hAnsi="Arial" w:cs="Arial"/>
                <w:sz w:val="21"/>
                <w:szCs w:val="21"/>
              </w:rPr>
              <w:t>Alissa</w:t>
            </w:r>
            <w:proofErr w:type="spellEnd"/>
            <w:r w:rsidR="001C5261" w:rsidRPr="001C5261">
              <w:rPr>
                <w:rFonts w:ascii="Arial" w:eastAsia="Times New Roman" w:hAnsi="Arial" w:cs="Arial"/>
                <w:sz w:val="21"/>
                <w:szCs w:val="21"/>
              </w:rPr>
              <w:t>, Emily, Logan, and Andrew</w:t>
            </w:r>
            <w:r w:rsidR="001C5261" w:rsidRPr="001C5261">
              <w:rPr>
                <w:rFonts w:ascii="Arial" w:eastAsia="Times New Roman" w:hAnsi="Arial" w:cs="Arial"/>
                <w:sz w:val="16"/>
                <w:szCs w:val="16"/>
              </w:rPr>
              <w:t xml:space="preserve"> </w:t>
            </w:r>
            <w:r w:rsidR="001C5261" w:rsidRPr="001C5261">
              <w:rPr>
                <w:rFonts w:ascii="Arial" w:eastAsia="Times New Roman" w:hAnsi="Arial" w:cs="Arial"/>
                <w:sz w:val="16"/>
                <w:szCs w:val="16"/>
              </w:rPr>
              <w:br/>
            </w:r>
            <w:r w:rsidR="001C5261" w:rsidRPr="001C5261">
              <w:rPr>
                <w:rFonts w:ascii="Arial" w:eastAsia="Times New Roman" w:hAnsi="Arial" w:cs="Arial"/>
                <w:sz w:val="16"/>
                <w:szCs w:val="16"/>
              </w:rPr>
              <w:br/>
            </w:r>
            <w:r w:rsidR="001C5261">
              <w:rPr>
                <w:rFonts w:ascii="Arial" w:eastAsia="Times New Roman" w:hAnsi="Arial" w:cs="Arial"/>
                <w:noProof/>
                <w:color w:val="0000FF"/>
                <w:sz w:val="16"/>
                <w:szCs w:val="16"/>
              </w:rPr>
              <w:drawing>
                <wp:inline distT="0" distB="0" distL="0" distR="0">
                  <wp:extent cx="3048000" cy="2496185"/>
                  <wp:effectExtent l="19050" t="0" r="0" b="0"/>
                  <wp:docPr id="1" name="Picture 1" descr="This is a picture of a single VolvOx colony (magnified), floating through the water.">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is is a picture of a single VolvOx colony (magnified), floating through the water.">
                            <a:hlinkClick r:id="rId4"/>
                          </pic:cNvPr>
                          <pic:cNvPicPr>
                            <a:picLocks noChangeAspect="1" noChangeArrowheads="1"/>
                          </pic:cNvPicPr>
                        </pic:nvPicPr>
                        <pic:blipFill>
                          <a:blip r:embed="rId5" cstate="print"/>
                          <a:srcRect/>
                          <a:stretch>
                            <a:fillRect/>
                          </a:stretch>
                        </pic:blipFill>
                        <pic:spPr bwMode="auto">
                          <a:xfrm>
                            <a:off x="0" y="0"/>
                            <a:ext cx="3048000" cy="2496185"/>
                          </a:xfrm>
                          <a:prstGeom prst="rect">
                            <a:avLst/>
                          </a:prstGeom>
                          <a:noFill/>
                          <a:ln w="9525">
                            <a:noFill/>
                            <a:miter lim="800000"/>
                            <a:headEnd/>
                            <a:tailEnd/>
                          </a:ln>
                        </pic:spPr>
                      </pic:pic>
                    </a:graphicData>
                  </a:graphic>
                </wp:inline>
              </w:drawing>
            </w:r>
            <w:r w:rsidR="001C5261" w:rsidRPr="001C5261">
              <w:rPr>
                <w:rFonts w:ascii="Arial" w:eastAsia="Times New Roman" w:hAnsi="Arial" w:cs="Arial"/>
                <w:sz w:val="16"/>
                <w:szCs w:val="16"/>
              </w:rPr>
              <w:br/>
              <w:t xml:space="preserve">Description: This is a picture of a single </w:t>
            </w:r>
            <w:proofErr w:type="spellStart"/>
            <w:r w:rsidR="001C5261" w:rsidRPr="001C5261">
              <w:rPr>
                <w:rFonts w:ascii="Arial" w:eastAsia="Times New Roman" w:hAnsi="Arial" w:cs="Arial"/>
                <w:sz w:val="16"/>
                <w:szCs w:val="16"/>
              </w:rPr>
              <w:t>VolvOx</w:t>
            </w:r>
            <w:proofErr w:type="spellEnd"/>
            <w:r w:rsidR="001C5261" w:rsidRPr="001C5261">
              <w:rPr>
                <w:rFonts w:ascii="Arial" w:eastAsia="Times New Roman" w:hAnsi="Arial" w:cs="Arial"/>
                <w:sz w:val="16"/>
                <w:szCs w:val="16"/>
              </w:rPr>
              <w:t xml:space="preserve"> colony (magnified), floating through the water.</w:t>
            </w:r>
            <w:r w:rsidR="001C5261" w:rsidRPr="001C5261">
              <w:rPr>
                <w:rFonts w:ascii="Arial" w:eastAsia="Times New Roman" w:hAnsi="Arial" w:cs="Arial"/>
                <w:sz w:val="16"/>
                <w:szCs w:val="16"/>
              </w:rPr>
              <w:br/>
              <w:t>Image copyright: www.google.com</w:t>
            </w:r>
          </w:p>
        </w:tc>
      </w:tr>
      <w:tr w:rsidR="001C5261" w:rsidRPr="001C5261" w:rsidTr="001C5261">
        <w:trPr>
          <w:tblCellSpacing w:w="37" w:type="dxa"/>
          <w:jc w:val="center"/>
        </w:trPr>
        <w:tc>
          <w:tcPr>
            <w:tcW w:w="6486" w:type="dxa"/>
            <w:shd w:val="clear" w:color="auto" w:fill="EFEFEF"/>
            <w:hideMark/>
          </w:tcPr>
          <w:p w:rsidR="001C5261" w:rsidRPr="001C5261" w:rsidRDefault="001C5261" w:rsidP="001C5261">
            <w:pPr>
              <w:spacing w:after="0" w:line="234" w:lineRule="atLeast"/>
              <w:rPr>
                <w:rFonts w:ascii="Arial" w:eastAsia="Times New Roman" w:hAnsi="Arial" w:cs="Arial"/>
                <w:sz w:val="16"/>
                <w:szCs w:val="16"/>
              </w:rPr>
            </w:pPr>
            <w:proofErr w:type="spellStart"/>
            <w:r>
              <w:rPr>
                <w:rFonts w:ascii="Arial" w:eastAsia="Times New Roman" w:hAnsi="Arial" w:cs="Arial"/>
                <w:sz w:val="16"/>
                <w:szCs w:val="16"/>
              </w:rPr>
              <w:t>Volvox</w:t>
            </w:r>
            <w:proofErr w:type="spellEnd"/>
            <w:r>
              <w:rPr>
                <w:rFonts w:ascii="Arial" w:eastAsia="Times New Roman" w:hAnsi="Arial" w:cs="Arial"/>
                <w:sz w:val="16"/>
                <w:szCs w:val="16"/>
              </w:rPr>
              <w:t xml:space="preserve"> </w:t>
            </w:r>
            <w:r>
              <w:rPr>
                <w:rFonts w:ascii="Arial" w:eastAsia="Times New Roman" w:hAnsi="Arial" w:cs="Arial"/>
                <w:sz w:val="16"/>
                <w:szCs w:val="16"/>
              </w:rPr>
              <w:br/>
            </w:r>
            <w:r>
              <w:rPr>
                <w:rFonts w:ascii="Arial" w:eastAsia="Times New Roman" w:hAnsi="Arial" w:cs="Arial"/>
                <w:sz w:val="16"/>
                <w:szCs w:val="16"/>
              </w:rPr>
              <w:br/>
            </w:r>
            <w:r>
              <w:rPr>
                <w:rFonts w:ascii="Arial" w:eastAsia="Times New Roman" w:hAnsi="Arial" w:cs="Arial"/>
                <w:sz w:val="16"/>
                <w:szCs w:val="16"/>
              </w:rPr>
              <w:br/>
            </w:r>
            <w:r>
              <w:rPr>
                <w:rFonts w:ascii="Arial" w:eastAsia="Times New Roman" w:hAnsi="Arial" w:cs="Arial"/>
                <w:sz w:val="16"/>
                <w:szCs w:val="16"/>
              </w:rPr>
              <w:br/>
            </w:r>
            <w:proofErr w:type="spellStart"/>
            <w:r>
              <w:rPr>
                <w:rFonts w:ascii="Arial" w:eastAsia="Times New Roman" w:hAnsi="Arial" w:cs="Arial"/>
                <w:sz w:val="16"/>
                <w:szCs w:val="16"/>
              </w:rPr>
              <w:t>Volvo</w:t>
            </w:r>
            <w:r w:rsidRPr="001C5261">
              <w:rPr>
                <w:rFonts w:ascii="Arial" w:eastAsia="Times New Roman" w:hAnsi="Arial" w:cs="Arial"/>
                <w:sz w:val="16"/>
                <w:szCs w:val="16"/>
              </w:rPr>
              <w:t>x</w:t>
            </w:r>
            <w:proofErr w:type="spellEnd"/>
            <w:r w:rsidRPr="001C5261">
              <w:rPr>
                <w:rFonts w:ascii="Arial" w:eastAsia="Times New Roman" w:hAnsi="Arial" w:cs="Arial"/>
                <w:sz w:val="16"/>
                <w:szCs w:val="16"/>
              </w:rPr>
              <w:t xml:space="preserve"> </w:t>
            </w:r>
            <w:proofErr w:type="gramStart"/>
            <w:r w:rsidRPr="001C5261">
              <w:rPr>
                <w:rFonts w:ascii="Arial" w:eastAsia="Times New Roman" w:hAnsi="Arial" w:cs="Arial"/>
                <w:sz w:val="16"/>
                <w:szCs w:val="16"/>
              </w:rPr>
              <w:t>are</w:t>
            </w:r>
            <w:proofErr w:type="gramEnd"/>
            <w:r w:rsidRPr="001C5261">
              <w:rPr>
                <w:rFonts w:ascii="Arial" w:eastAsia="Times New Roman" w:hAnsi="Arial" w:cs="Arial"/>
                <w:sz w:val="16"/>
                <w:szCs w:val="16"/>
              </w:rPr>
              <w:t xml:space="preserve"> very interesting to study. When looked at under a microscope, or even by the naked eye, you can see that they are a greenish color and a round shape. These cells are algae. Algae are simple plant organisms found in</w:t>
            </w:r>
            <w:r>
              <w:rPr>
                <w:rFonts w:ascii="Arial" w:eastAsia="Times New Roman" w:hAnsi="Arial" w:cs="Arial"/>
                <w:sz w:val="16"/>
                <w:szCs w:val="16"/>
              </w:rPr>
              <w:t xml:space="preserve"> all wet environments. The </w:t>
            </w:r>
            <w:proofErr w:type="spellStart"/>
            <w:r>
              <w:rPr>
                <w:rFonts w:ascii="Arial" w:eastAsia="Times New Roman" w:hAnsi="Arial" w:cs="Arial"/>
                <w:sz w:val="16"/>
                <w:szCs w:val="16"/>
              </w:rPr>
              <w:t>Volvo</w:t>
            </w:r>
            <w:r w:rsidRPr="001C5261">
              <w:rPr>
                <w:rFonts w:ascii="Arial" w:eastAsia="Times New Roman" w:hAnsi="Arial" w:cs="Arial"/>
                <w:sz w:val="16"/>
                <w:szCs w:val="16"/>
              </w:rPr>
              <w:t>x</w:t>
            </w:r>
            <w:proofErr w:type="spellEnd"/>
            <w:r w:rsidRPr="001C5261">
              <w:rPr>
                <w:rFonts w:ascii="Arial" w:eastAsia="Times New Roman" w:hAnsi="Arial" w:cs="Arial"/>
                <w:sz w:val="16"/>
                <w:szCs w:val="16"/>
              </w:rPr>
              <w:t xml:space="preserve"> </w:t>
            </w:r>
            <w:proofErr w:type="gramStart"/>
            <w:r w:rsidRPr="001C5261">
              <w:rPr>
                <w:rFonts w:ascii="Arial" w:eastAsia="Times New Roman" w:hAnsi="Arial" w:cs="Arial"/>
                <w:sz w:val="16"/>
                <w:szCs w:val="16"/>
              </w:rPr>
              <w:t>live</w:t>
            </w:r>
            <w:proofErr w:type="gramEnd"/>
            <w:r w:rsidRPr="001C5261">
              <w:rPr>
                <w:rFonts w:ascii="Arial" w:eastAsia="Times New Roman" w:hAnsi="Arial" w:cs="Arial"/>
                <w:sz w:val="16"/>
                <w:szCs w:val="16"/>
              </w:rPr>
              <w:t xml:space="preserve"> in moist places such as rive</w:t>
            </w:r>
            <w:r>
              <w:rPr>
                <w:rFonts w:ascii="Arial" w:eastAsia="Times New Roman" w:hAnsi="Arial" w:cs="Arial"/>
                <w:sz w:val="16"/>
                <w:szCs w:val="16"/>
              </w:rPr>
              <w:t xml:space="preserve">rs, lakes, or oceans. </w:t>
            </w:r>
            <w:proofErr w:type="spellStart"/>
            <w:proofErr w:type="gramStart"/>
            <w:r>
              <w:rPr>
                <w:rFonts w:ascii="Arial" w:eastAsia="Times New Roman" w:hAnsi="Arial" w:cs="Arial"/>
                <w:sz w:val="16"/>
                <w:szCs w:val="16"/>
              </w:rPr>
              <w:t>Volvo</w:t>
            </w:r>
            <w:r w:rsidRPr="001C5261">
              <w:rPr>
                <w:rFonts w:ascii="Arial" w:eastAsia="Times New Roman" w:hAnsi="Arial" w:cs="Arial"/>
                <w:sz w:val="16"/>
                <w:szCs w:val="16"/>
              </w:rPr>
              <w:t>x</w:t>
            </w:r>
            <w:proofErr w:type="spellEnd"/>
            <w:r w:rsidRPr="001C5261">
              <w:rPr>
                <w:rFonts w:ascii="Arial" w:eastAsia="Times New Roman" w:hAnsi="Arial" w:cs="Arial"/>
                <w:sz w:val="16"/>
                <w:szCs w:val="16"/>
              </w:rPr>
              <w:t xml:space="preserve"> live</w:t>
            </w:r>
            <w:proofErr w:type="gramEnd"/>
            <w:r w:rsidRPr="001C5261">
              <w:rPr>
                <w:rFonts w:ascii="Arial" w:eastAsia="Times New Roman" w:hAnsi="Arial" w:cs="Arial"/>
                <w:sz w:val="16"/>
                <w:szCs w:val="16"/>
              </w:rPr>
              <w:t xml:space="preserve"> in colonies that contain over 500 cells. The colonies contain daughter cells, and sometimes even granddaughter cells also. After awhile, the dau</w:t>
            </w:r>
            <w:r>
              <w:rPr>
                <w:rFonts w:ascii="Arial" w:eastAsia="Times New Roman" w:hAnsi="Arial" w:cs="Arial"/>
                <w:sz w:val="16"/>
                <w:szCs w:val="16"/>
              </w:rPr>
              <w:t xml:space="preserve">ghter cells split from the </w:t>
            </w:r>
            <w:proofErr w:type="spellStart"/>
            <w:r>
              <w:rPr>
                <w:rFonts w:ascii="Arial" w:eastAsia="Times New Roman" w:hAnsi="Arial" w:cs="Arial"/>
                <w:sz w:val="16"/>
                <w:szCs w:val="16"/>
              </w:rPr>
              <w:t>Volvo</w:t>
            </w:r>
            <w:r w:rsidRPr="001C5261">
              <w:rPr>
                <w:rFonts w:ascii="Arial" w:eastAsia="Times New Roman" w:hAnsi="Arial" w:cs="Arial"/>
                <w:sz w:val="16"/>
                <w:szCs w:val="16"/>
              </w:rPr>
              <w:t>x</w:t>
            </w:r>
            <w:proofErr w:type="spellEnd"/>
            <w:r w:rsidRPr="001C5261">
              <w:rPr>
                <w:rFonts w:ascii="Arial" w:eastAsia="Times New Roman" w:hAnsi="Arial" w:cs="Arial"/>
                <w:sz w:val="16"/>
                <w:szCs w:val="16"/>
              </w:rPr>
              <w:t>, and create their own colonies. Since the colonies are about 1 millimeter long, they are easily visible to the naked eye. Their enemy is the rotifer. Rotifers are multi-celled animals. Because they are so small, most people have never</w:t>
            </w:r>
            <w:r>
              <w:rPr>
                <w:rFonts w:ascii="Arial" w:eastAsia="Times New Roman" w:hAnsi="Arial" w:cs="Arial"/>
                <w:sz w:val="16"/>
                <w:szCs w:val="16"/>
              </w:rPr>
              <w:t xml:space="preserve"> heard of their existence. </w:t>
            </w:r>
            <w:proofErr w:type="spellStart"/>
            <w:proofErr w:type="gramStart"/>
            <w:r>
              <w:rPr>
                <w:rFonts w:ascii="Arial" w:eastAsia="Times New Roman" w:hAnsi="Arial" w:cs="Arial"/>
                <w:sz w:val="16"/>
                <w:szCs w:val="16"/>
              </w:rPr>
              <w:t>Volvo</w:t>
            </w:r>
            <w:r w:rsidRPr="001C5261">
              <w:rPr>
                <w:rFonts w:ascii="Arial" w:eastAsia="Times New Roman" w:hAnsi="Arial" w:cs="Arial"/>
                <w:sz w:val="16"/>
                <w:szCs w:val="16"/>
              </w:rPr>
              <w:t>x</w:t>
            </w:r>
            <w:proofErr w:type="spellEnd"/>
            <w:r w:rsidRPr="001C5261">
              <w:rPr>
                <w:rFonts w:ascii="Arial" w:eastAsia="Times New Roman" w:hAnsi="Arial" w:cs="Arial"/>
                <w:sz w:val="16"/>
                <w:szCs w:val="16"/>
              </w:rPr>
              <w:t xml:space="preserve"> have</w:t>
            </w:r>
            <w:proofErr w:type="gramEnd"/>
            <w:r w:rsidRPr="001C5261">
              <w:rPr>
                <w:rFonts w:ascii="Arial" w:eastAsia="Times New Roman" w:hAnsi="Arial" w:cs="Arial"/>
                <w:sz w:val="16"/>
                <w:szCs w:val="16"/>
              </w:rPr>
              <w:t xml:space="preserve"> tails called flagella, (</w:t>
            </w:r>
            <w:proofErr w:type="spellStart"/>
            <w:r w:rsidRPr="001C5261">
              <w:rPr>
                <w:rFonts w:ascii="Arial" w:eastAsia="Times New Roman" w:hAnsi="Arial" w:cs="Arial"/>
                <w:sz w:val="16"/>
                <w:szCs w:val="16"/>
              </w:rPr>
              <w:t>fleh</w:t>
            </w:r>
            <w:proofErr w:type="spellEnd"/>
            <w:r w:rsidRPr="001C5261">
              <w:rPr>
                <w:rFonts w:ascii="Arial" w:eastAsia="Times New Roman" w:hAnsi="Arial" w:cs="Arial"/>
                <w:sz w:val="16"/>
                <w:szCs w:val="16"/>
              </w:rPr>
              <w:t>-</w:t>
            </w:r>
            <w:proofErr w:type="spellStart"/>
            <w:r w:rsidRPr="001C5261">
              <w:rPr>
                <w:rFonts w:ascii="Arial" w:eastAsia="Times New Roman" w:hAnsi="Arial" w:cs="Arial"/>
                <w:sz w:val="16"/>
                <w:szCs w:val="16"/>
              </w:rPr>
              <w:t>gell</w:t>
            </w:r>
            <w:proofErr w:type="spellEnd"/>
            <w:r w:rsidRPr="001C5261">
              <w:rPr>
                <w:rFonts w:ascii="Arial" w:eastAsia="Times New Roman" w:hAnsi="Arial" w:cs="Arial"/>
                <w:sz w:val="16"/>
                <w:szCs w:val="16"/>
              </w:rPr>
              <w:t xml:space="preserve">-uh) that help them move through the water. </w:t>
            </w:r>
            <w:r w:rsidRPr="001C5261">
              <w:rPr>
                <w:rFonts w:ascii="Arial" w:eastAsia="Times New Roman" w:hAnsi="Arial" w:cs="Arial"/>
                <w:sz w:val="16"/>
                <w:szCs w:val="16"/>
              </w:rPr>
              <w:br/>
            </w:r>
            <w:r w:rsidRPr="001C5261">
              <w:rPr>
                <w:rFonts w:ascii="Arial" w:eastAsia="Times New Roman" w:hAnsi="Arial" w:cs="Arial"/>
                <w:sz w:val="16"/>
                <w:szCs w:val="16"/>
              </w:rPr>
              <w:br/>
            </w:r>
            <w:r w:rsidRPr="001C5261">
              <w:rPr>
                <w:rFonts w:ascii="Arial" w:eastAsia="Times New Roman" w:hAnsi="Arial" w:cs="Arial"/>
                <w:sz w:val="16"/>
                <w:szCs w:val="16"/>
              </w:rPr>
              <w:br/>
            </w:r>
            <w:proofErr w:type="spellStart"/>
            <w:proofErr w:type="gramStart"/>
            <w:r w:rsidRPr="001C5261">
              <w:rPr>
                <w:rFonts w:ascii="Arial" w:eastAsia="Times New Roman" w:hAnsi="Arial" w:cs="Arial"/>
                <w:sz w:val="16"/>
                <w:szCs w:val="16"/>
              </w:rPr>
              <w:t>Volvox</w:t>
            </w:r>
            <w:proofErr w:type="spellEnd"/>
            <w:r w:rsidRPr="001C5261">
              <w:rPr>
                <w:rFonts w:ascii="Arial" w:eastAsia="Times New Roman" w:hAnsi="Arial" w:cs="Arial"/>
                <w:sz w:val="16"/>
                <w:szCs w:val="16"/>
              </w:rPr>
              <w:t xml:space="preserve"> are</w:t>
            </w:r>
            <w:proofErr w:type="gramEnd"/>
            <w:r w:rsidRPr="001C5261">
              <w:rPr>
                <w:rFonts w:ascii="Arial" w:eastAsia="Times New Roman" w:hAnsi="Arial" w:cs="Arial"/>
                <w:sz w:val="16"/>
                <w:szCs w:val="16"/>
              </w:rPr>
              <w:t xml:space="preserve"> very interesting things to look at through a microscope. They are green and bold as in round. They move by spinning in the water. One thing I didn’t know was that the </w:t>
            </w:r>
            <w:proofErr w:type="spellStart"/>
            <w:proofErr w:type="gramStart"/>
            <w:r w:rsidRPr="001C5261">
              <w:rPr>
                <w:rFonts w:ascii="Arial" w:eastAsia="Times New Roman" w:hAnsi="Arial" w:cs="Arial"/>
                <w:sz w:val="16"/>
                <w:szCs w:val="16"/>
              </w:rPr>
              <w:t>volvox</w:t>
            </w:r>
            <w:proofErr w:type="spellEnd"/>
            <w:r w:rsidRPr="001C5261">
              <w:rPr>
                <w:rFonts w:ascii="Arial" w:eastAsia="Times New Roman" w:hAnsi="Arial" w:cs="Arial"/>
                <w:sz w:val="16"/>
                <w:szCs w:val="16"/>
              </w:rPr>
              <w:t xml:space="preserve"> have</w:t>
            </w:r>
            <w:proofErr w:type="gramEnd"/>
            <w:r w:rsidRPr="001C5261">
              <w:rPr>
                <w:rFonts w:ascii="Arial" w:eastAsia="Times New Roman" w:hAnsi="Arial" w:cs="Arial"/>
                <w:sz w:val="16"/>
                <w:szCs w:val="16"/>
              </w:rPr>
              <w:t xml:space="preserve"> a whip like tail that helps them move in the water. The individual cells within the </w:t>
            </w:r>
            <w:proofErr w:type="spellStart"/>
            <w:r w:rsidRPr="001C5261">
              <w:rPr>
                <w:rFonts w:ascii="Arial" w:eastAsia="Times New Roman" w:hAnsi="Arial" w:cs="Arial"/>
                <w:sz w:val="16"/>
                <w:szCs w:val="16"/>
              </w:rPr>
              <w:t>Volvox</w:t>
            </w:r>
            <w:proofErr w:type="spellEnd"/>
            <w:r w:rsidRPr="001C5261">
              <w:rPr>
                <w:rFonts w:ascii="Arial" w:eastAsia="Times New Roman" w:hAnsi="Arial" w:cs="Arial"/>
                <w:sz w:val="16"/>
                <w:szCs w:val="16"/>
              </w:rPr>
              <w:t xml:space="preserve"> colony are round and feature a pair of flagella. People would never imagine how the </w:t>
            </w:r>
            <w:proofErr w:type="spellStart"/>
            <w:r w:rsidRPr="001C5261">
              <w:rPr>
                <w:rFonts w:ascii="Arial" w:eastAsia="Times New Roman" w:hAnsi="Arial" w:cs="Arial"/>
                <w:sz w:val="16"/>
                <w:szCs w:val="16"/>
              </w:rPr>
              <w:t>volvox</w:t>
            </w:r>
            <w:proofErr w:type="spellEnd"/>
            <w:r w:rsidRPr="001C5261">
              <w:rPr>
                <w:rFonts w:ascii="Arial" w:eastAsia="Times New Roman" w:hAnsi="Arial" w:cs="Arial"/>
                <w:sz w:val="16"/>
                <w:szCs w:val="16"/>
              </w:rPr>
              <w:t xml:space="preserve"> is kind of like us in many ways. For example what they eat. They eat apples. </w:t>
            </w:r>
            <w:r w:rsidRPr="001C5261">
              <w:rPr>
                <w:rFonts w:ascii="Arial" w:eastAsia="Times New Roman" w:hAnsi="Arial" w:cs="Arial"/>
                <w:sz w:val="16"/>
                <w:szCs w:val="16"/>
              </w:rPr>
              <w:br/>
            </w:r>
            <w:r w:rsidRPr="001C5261">
              <w:rPr>
                <w:rFonts w:ascii="Arial" w:eastAsia="Times New Roman" w:hAnsi="Arial" w:cs="Arial"/>
                <w:sz w:val="16"/>
                <w:szCs w:val="16"/>
              </w:rPr>
              <w:br/>
              <w:t xml:space="preserve">The </w:t>
            </w:r>
            <w:proofErr w:type="spellStart"/>
            <w:r w:rsidRPr="001C5261">
              <w:rPr>
                <w:rFonts w:ascii="Arial" w:eastAsia="Times New Roman" w:hAnsi="Arial" w:cs="Arial"/>
                <w:sz w:val="16"/>
                <w:szCs w:val="16"/>
              </w:rPr>
              <w:t>volvox</w:t>
            </w:r>
            <w:proofErr w:type="spellEnd"/>
            <w:r w:rsidRPr="001C5261">
              <w:rPr>
                <w:rFonts w:ascii="Arial" w:eastAsia="Times New Roman" w:hAnsi="Arial" w:cs="Arial"/>
                <w:sz w:val="16"/>
                <w:szCs w:val="16"/>
              </w:rPr>
              <w:t xml:space="preserve"> eat algae, algae live in water and come in many shapes and sizes. They are shades of green, golden brown, red, or brown. </w:t>
            </w:r>
            <w:proofErr w:type="spellStart"/>
            <w:r w:rsidRPr="001C5261">
              <w:rPr>
                <w:rFonts w:ascii="Arial" w:eastAsia="Times New Roman" w:hAnsi="Arial" w:cs="Arial"/>
                <w:sz w:val="16"/>
                <w:szCs w:val="16"/>
              </w:rPr>
              <w:t>Volvox</w:t>
            </w:r>
            <w:proofErr w:type="spellEnd"/>
            <w:r w:rsidRPr="001C5261">
              <w:rPr>
                <w:rFonts w:ascii="Arial" w:eastAsia="Times New Roman" w:hAnsi="Arial" w:cs="Arial"/>
                <w:sz w:val="16"/>
                <w:szCs w:val="16"/>
              </w:rPr>
              <w:t xml:space="preserve"> is always careful around rotifers. The </w:t>
            </w:r>
            <w:proofErr w:type="spellStart"/>
            <w:r w:rsidRPr="001C5261">
              <w:rPr>
                <w:rFonts w:ascii="Arial" w:eastAsia="Times New Roman" w:hAnsi="Arial" w:cs="Arial"/>
                <w:sz w:val="16"/>
                <w:szCs w:val="16"/>
              </w:rPr>
              <w:t>volvox</w:t>
            </w:r>
            <w:proofErr w:type="spellEnd"/>
            <w:r w:rsidRPr="001C5261">
              <w:rPr>
                <w:rFonts w:ascii="Arial" w:eastAsia="Times New Roman" w:hAnsi="Arial" w:cs="Arial"/>
                <w:sz w:val="16"/>
                <w:szCs w:val="16"/>
              </w:rPr>
              <w:t xml:space="preserve"> also eats many different kinds of plants. The </w:t>
            </w:r>
            <w:proofErr w:type="spellStart"/>
            <w:r w:rsidRPr="001C5261">
              <w:rPr>
                <w:rFonts w:ascii="Arial" w:eastAsia="Times New Roman" w:hAnsi="Arial" w:cs="Arial"/>
                <w:sz w:val="16"/>
                <w:szCs w:val="16"/>
              </w:rPr>
              <w:t>volvox</w:t>
            </w:r>
            <w:proofErr w:type="spellEnd"/>
            <w:r w:rsidRPr="001C5261">
              <w:rPr>
                <w:rFonts w:ascii="Arial" w:eastAsia="Times New Roman" w:hAnsi="Arial" w:cs="Arial"/>
                <w:sz w:val="16"/>
                <w:szCs w:val="16"/>
              </w:rPr>
              <w:t xml:space="preserve"> like the heat of the sun you can’t find them on the ground because they are microscopic. </w:t>
            </w:r>
            <w:r w:rsidRPr="001C5261">
              <w:rPr>
                <w:rFonts w:ascii="Arial" w:eastAsia="Times New Roman" w:hAnsi="Arial" w:cs="Arial"/>
                <w:sz w:val="16"/>
                <w:szCs w:val="16"/>
              </w:rPr>
              <w:br/>
            </w:r>
            <w:r w:rsidRPr="001C5261">
              <w:rPr>
                <w:rFonts w:ascii="Arial" w:eastAsia="Times New Roman" w:hAnsi="Arial" w:cs="Arial"/>
                <w:sz w:val="16"/>
                <w:szCs w:val="16"/>
              </w:rPr>
              <w:br/>
            </w:r>
            <w:r w:rsidRPr="001C5261">
              <w:rPr>
                <w:rFonts w:ascii="Arial" w:eastAsia="Times New Roman" w:hAnsi="Arial" w:cs="Arial"/>
                <w:sz w:val="16"/>
                <w:szCs w:val="16"/>
              </w:rPr>
              <w:br/>
              <w:t xml:space="preserve">A </w:t>
            </w:r>
            <w:proofErr w:type="spellStart"/>
            <w:r w:rsidRPr="001C5261">
              <w:rPr>
                <w:rFonts w:ascii="Arial" w:eastAsia="Times New Roman" w:hAnsi="Arial" w:cs="Arial"/>
                <w:sz w:val="16"/>
                <w:szCs w:val="16"/>
              </w:rPr>
              <w:t>volvox</w:t>
            </w:r>
            <w:proofErr w:type="spellEnd"/>
            <w:r w:rsidRPr="001C5261">
              <w:rPr>
                <w:rFonts w:ascii="Arial" w:eastAsia="Times New Roman" w:hAnsi="Arial" w:cs="Arial"/>
                <w:sz w:val="16"/>
                <w:szCs w:val="16"/>
              </w:rPr>
              <w:t xml:space="preserve"> is very fast. It shifts through the water using its flagella, facing downwards towards the bottom of the water. The only way to observe all this action is to get outside to a pond and bring back some pond water. Then you can take a look under a microscope</w:t>
            </w:r>
          </w:p>
        </w:tc>
        <w:tc>
          <w:tcPr>
            <w:tcW w:w="0" w:type="auto"/>
            <w:shd w:val="clear" w:color="auto" w:fill="EFEFEF"/>
            <w:vAlign w:val="center"/>
            <w:hideMark/>
          </w:tcPr>
          <w:p w:rsidR="001C5261" w:rsidRPr="001C5261" w:rsidRDefault="001C5261" w:rsidP="001C5261">
            <w:pPr>
              <w:spacing w:after="0" w:line="240" w:lineRule="auto"/>
              <w:rPr>
                <w:rFonts w:ascii="Times New Roman" w:eastAsia="Times New Roman" w:hAnsi="Times New Roman" w:cs="Times New Roman"/>
                <w:sz w:val="20"/>
                <w:szCs w:val="20"/>
              </w:rPr>
            </w:pPr>
          </w:p>
        </w:tc>
      </w:tr>
    </w:tbl>
    <w:p w:rsidR="00E9598A" w:rsidRDefault="00E9598A"/>
    <w:sectPr w:rsidR="00E9598A" w:rsidSect="001C5261">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drawingGridHorizontalSpacing w:val="110"/>
  <w:displayHorizontalDrawingGridEvery w:val="2"/>
  <w:characterSpacingControl w:val="doNotCompress"/>
  <w:compat/>
  <w:rsids>
    <w:rsidRoot w:val="001C5261"/>
    <w:rsid w:val="001C5261"/>
    <w:rsid w:val="00D43F8C"/>
    <w:rsid w:val="00E959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98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52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526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23902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poster.4teachers.org/imgFilePoster/206501.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312</Words>
  <Characters>1784</Characters>
  <Application>Microsoft Office Word</Application>
  <DocSecurity>0</DocSecurity>
  <Lines>14</Lines>
  <Paragraphs>4</Paragraphs>
  <ScaleCrop>false</ScaleCrop>
  <Company>Hewlett-Packard Company</Company>
  <LinksUpToDate>false</LinksUpToDate>
  <CharactersWithSpaces>2092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VASC</dc:creator>
  <cp:lastModifiedBy>VASC</cp:lastModifiedBy>
  <cp:revision>3</cp:revision>
  <dcterms:created xsi:type="dcterms:W3CDTF">2014-02-20T11:17:00Z</dcterms:created>
  <dcterms:modified xsi:type="dcterms:W3CDTF">2014-02-20T11:30:00Z</dcterms:modified>
</cp:coreProperties>
</file>