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164" w:rsidRDefault="008A4164">
      <w:pPr>
        <w:rPr>
          <w:rFonts w:ascii="Arial" w:hAnsi="Arial" w:cs="Arial"/>
          <w:sz w:val="24"/>
          <w:szCs w:val="24"/>
        </w:rPr>
      </w:pPr>
      <w:bookmarkStart w:id="0" w:name="_GoBack"/>
      <w:bookmarkEnd w:id="0"/>
    </w:p>
    <w:p w:rsidR="00D37C12" w:rsidRPr="007A1E34" w:rsidRDefault="007679D3">
      <w:pPr>
        <w:rPr>
          <w:rFonts w:ascii="Arial" w:hAnsi="Arial" w:cs="Arial"/>
          <w:sz w:val="24"/>
          <w:szCs w:val="24"/>
        </w:rPr>
      </w:pPr>
      <w:r w:rsidRPr="007A1E34">
        <w:rPr>
          <w:rFonts w:ascii="Arial" w:hAnsi="Arial" w:cs="Arial"/>
          <w:sz w:val="24"/>
          <w:szCs w:val="24"/>
        </w:rPr>
        <w:t>Dear Students,</w:t>
      </w:r>
    </w:p>
    <w:p w:rsidR="007679D3" w:rsidRPr="007A1E34" w:rsidRDefault="007679D3">
      <w:pPr>
        <w:rPr>
          <w:rFonts w:ascii="Arial" w:hAnsi="Arial" w:cs="Arial"/>
          <w:sz w:val="24"/>
          <w:szCs w:val="24"/>
        </w:rPr>
      </w:pPr>
      <w:r w:rsidRPr="007A1E34">
        <w:rPr>
          <w:rFonts w:ascii="Arial" w:hAnsi="Arial" w:cs="Arial"/>
          <w:sz w:val="24"/>
          <w:szCs w:val="24"/>
        </w:rPr>
        <w:t xml:space="preserve">Welcome to Seventh grade science at </w:t>
      </w:r>
      <w:r w:rsidR="00FE7B4B" w:rsidRPr="007A1E34">
        <w:rPr>
          <w:rFonts w:ascii="Arial" w:hAnsi="Arial" w:cs="Arial"/>
          <w:sz w:val="24"/>
          <w:szCs w:val="24"/>
        </w:rPr>
        <w:t>Ridge Road</w:t>
      </w:r>
      <w:r w:rsidRPr="007A1E34">
        <w:rPr>
          <w:rFonts w:ascii="Arial" w:hAnsi="Arial" w:cs="Arial"/>
          <w:sz w:val="24"/>
          <w:szCs w:val="24"/>
        </w:rPr>
        <w:t xml:space="preserve"> MS!  I am so happy to have you in my class this school year.  I expect it will be a </w:t>
      </w:r>
      <w:r w:rsidR="00FE7B4B" w:rsidRPr="007A1E34">
        <w:rPr>
          <w:rFonts w:ascii="Arial" w:hAnsi="Arial" w:cs="Arial"/>
          <w:sz w:val="24"/>
          <w:szCs w:val="24"/>
        </w:rPr>
        <w:t xml:space="preserve">terrific </w:t>
      </w:r>
      <w:r w:rsidRPr="007A1E34">
        <w:rPr>
          <w:rFonts w:ascii="Arial" w:hAnsi="Arial" w:cs="Arial"/>
          <w:sz w:val="24"/>
          <w:szCs w:val="24"/>
        </w:rPr>
        <w:t>year filled with many exciting learning opportunities.  We have a great course of study this year and I look forward to many wonderful experiences together while we explore the amazing world of science!</w:t>
      </w:r>
      <w:r w:rsidR="007F0E40" w:rsidRPr="007A1E34">
        <w:rPr>
          <w:rFonts w:ascii="Arial" w:hAnsi="Arial" w:cs="Arial"/>
          <w:sz w:val="24"/>
          <w:szCs w:val="24"/>
        </w:rPr>
        <w:t xml:space="preserve">  Below are some things you should know to </w:t>
      </w:r>
      <w:r w:rsidR="00EC3FDE" w:rsidRPr="007A1E34">
        <w:rPr>
          <w:rFonts w:ascii="Arial" w:hAnsi="Arial" w:cs="Arial"/>
          <w:sz w:val="24"/>
          <w:szCs w:val="24"/>
        </w:rPr>
        <w:t>ensure</w:t>
      </w:r>
      <w:r w:rsidR="007F0E40" w:rsidRPr="007A1E34">
        <w:rPr>
          <w:rFonts w:ascii="Arial" w:hAnsi="Arial" w:cs="Arial"/>
          <w:sz w:val="24"/>
          <w:szCs w:val="24"/>
        </w:rPr>
        <w:t xml:space="preserve"> we have a successful year.</w:t>
      </w:r>
    </w:p>
    <w:p w:rsidR="007679D3" w:rsidRPr="007A1E34" w:rsidRDefault="007679D3">
      <w:pPr>
        <w:rPr>
          <w:rFonts w:ascii="Arial" w:hAnsi="Arial" w:cs="Arial"/>
          <w:sz w:val="24"/>
          <w:szCs w:val="24"/>
        </w:rPr>
      </w:pPr>
      <w:r w:rsidRPr="007A1E34">
        <w:rPr>
          <w:rFonts w:ascii="Arial" w:hAnsi="Arial" w:cs="Arial"/>
          <w:sz w:val="24"/>
          <w:szCs w:val="24"/>
          <w:u w:val="single"/>
        </w:rPr>
        <w:t>Curriculum</w:t>
      </w:r>
      <w:r w:rsidRPr="007A1E34">
        <w:rPr>
          <w:rFonts w:ascii="Arial" w:hAnsi="Arial" w:cs="Arial"/>
          <w:sz w:val="24"/>
          <w:szCs w:val="24"/>
        </w:rPr>
        <w:t>:</w:t>
      </w:r>
    </w:p>
    <w:p w:rsidR="007679D3" w:rsidRPr="007A1E34" w:rsidRDefault="007679D3" w:rsidP="00EC3FDE">
      <w:pPr>
        <w:spacing w:after="0"/>
        <w:rPr>
          <w:rFonts w:ascii="Arial" w:hAnsi="Arial" w:cs="Arial"/>
          <w:sz w:val="24"/>
          <w:szCs w:val="24"/>
        </w:rPr>
      </w:pPr>
      <w:r w:rsidRPr="007A1E34">
        <w:rPr>
          <w:rFonts w:ascii="Arial" w:hAnsi="Arial" w:cs="Arial"/>
          <w:sz w:val="24"/>
          <w:szCs w:val="24"/>
        </w:rPr>
        <w:t>This year we have four major units of study.  They are:</w:t>
      </w:r>
    </w:p>
    <w:p w:rsidR="00FE7B4B" w:rsidRPr="0097512C" w:rsidRDefault="00FE7B4B" w:rsidP="0097512C">
      <w:pPr>
        <w:pStyle w:val="ListParagraph"/>
        <w:numPr>
          <w:ilvl w:val="0"/>
          <w:numId w:val="1"/>
        </w:numPr>
        <w:rPr>
          <w:rFonts w:ascii="Arial" w:hAnsi="Arial" w:cs="Arial"/>
          <w:sz w:val="24"/>
          <w:szCs w:val="24"/>
        </w:rPr>
      </w:pPr>
      <w:r w:rsidRPr="007A1E34">
        <w:rPr>
          <w:rFonts w:ascii="Arial" w:hAnsi="Arial" w:cs="Arial"/>
          <w:sz w:val="24"/>
          <w:szCs w:val="24"/>
        </w:rPr>
        <w:t>Quarter One—</w:t>
      </w:r>
      <w:r w:rsidR="0097512C" w:rsidRPr="0097512C">
        <w:rPr>
          <w:rFonts w:ascii="Arial" w:hAnsi="Arial" w:cs="Arial"/>
          <w:i/>
          <w:sz w:val="24"/>
          <w:szCs w:val="24"/>
        </w:rPr>
        <w:t xml:space="preserve"> </w:t>
      </w:r>
      <w:r w:rsidR="0097512C" w:rsidRPr="007A1E34">
        <w:rPr>
          <w:rFonts w:ascii="Arial" w:hAnsi="Arial" w:cs="Arial"/>
          <w:i/>
          <w:sz w:val="24"/>
          <w:szCs w:val="24"/>
        </w:rPr>
        <w:t>Weather and Atmosphere (Earth Science)</w:t>
      </w:r>
      <w:r w:rsidR="0097512C" w:rsidRPr="007A1E34">
        <w:rPr>
          <w:rFonts w:ascii="Arial" w:hAnsi="Arial" w:cs="Arial"/>
          <w:noProof/>
          <w:sz w:val="24"/>
          <w:szCs w:val="24"/>
        </w:rPr>
        <w:t xml:space="preserve"> </w:t>
      </w:r>
    </w:p>
    <w:p w:rsidR="0097512C" w:rsidRPr="009F2313" w:rsidRDefault="007679D3" w:rsidP="009F2313">
      <w:pPr>
        <w:pStyle w:val="ListParagraph"/>
        <w:numPr>
          <w:ilvl w:val="0"/>
          <w:numId w:val="1"/>
        </w:numPr>
        <w:rPr>
          <w:rFonts w:ascii="Arial" w:hAnsi="Arial" w:cs="Arial"/>
          <w:sz w:val="24"/>
          <w:szCs w:val="24"/>
        </w:rPr>
      </w:pPr>
      <w:r w:rsidRPr="0097512C">
        <w:rPr>
          <w:rFonts w:ascii="Arial" w:hAnsi="Arial" w:cs="Arial"/>
          <w:sz w:val="24"/>
          <w:szCs w:val="24"/>
        </w:rPr>
        <w:t xml:space="preserve">Quarter </w:t>
      </w:r>
      <w:r w:rsidR="00FE7B4B" w:rsidRPr="0097512C">
        <w:rPr>
          <w:rFonts w:ascii="Arial" w:hAnsi="Arial" w:cs="Arial"/>
          <w:sz w:val="24"/>
          <w:szCs w:val="24"/>
        </w:rPr>
        <w:t>Two</w:t>
      </w:r>
      <w:r w:rsidR="009F2313">
        <w:rPr>
          <w:rFonts w:ascii="Arial" w:hAnsi="Arial" w:cs="Arial"/>
          <w:sz w:val="24"/>
          <w:szCs w:val="24"/>
        </w:rPr>
        <w:t>—</w:t>
      </w:r>
      <w:r w:rsidR="0097512C" w:rsidRPr="009F2313">
        <w:rPr>
          <w:rFonts w:ascii="Arial" w:hAnsi="Arial" w:cs="Arial"/>
          <w:i/>
          <w:sz w:val="24"/>
          <w:szCs w:val="24"/>
        </w:rPr>
        <w:t>Cells &amp; The Human Body (Life Science)</w:t>
      </w:r>
    </w:p>
    <w:p w:rsidR="007679D3" w:rsidRPr="0097512C" w:rsidRDefault="00FE7B4B" w:rsidP="007679D3">
      <w:pPr>
        <w:pStyle w:val="ListParagraph"/>
        <w:numPr>
          <w:ilvl w:val="0"/>
          <w:numId w:val="1"/>
        </w:numPr>
        <w:rPr>
          <w:rFonts w:ascii="Arial" w:hAnsi="Arial" w:cs="Arial"/>
          <w:sz w:val="24"/>
          <w:szCs w:val="24"/>
        </w:rPr>
      </w:pPr>
      <w:r w:rsidRPr="0097512C">
        <w:rPr>
          <w:rFonts w:ascii="Arial" w:hAnsi="Arial" w:cs="Arial"/>
          <w:sz w:val="24"/>
          <w:szCs w:val="24"/>
        </w:rPr>
        <w:t>Quarter Three</w:t>
      </w:r>
      <w:r w:rsidR="007679D3" w:rsidRPr="0097512C">
        <w:rPr>
          <w:rFonts w:ascii="Arial" w:hAnsi="Arial" w:cs="Arial"/>
          <w:sz w:val="24"/>
          <w:szCs w:val="24"/>
        </w:rPr>
        <w:t>—</w:t>
      </w:r>
      <w:r w:rsidR="0097512C" w:rsidRPr="0097512C">
        <w:rPr>
          <w:rFonts w:ascii="Arial" w:hAnsi="Arial" w:cs="Arial"/>
          <w:i/>
          <w:sz w:val="24"/>
          <w:szCs w:val="24"/>
        </w:rPr>
        <w:t>Genetics (Life Science)</w:t>
      </w:r>
    </w:p>
    <w:p w:rsidR="0097512C" w:rsidRPr="0097512C" w:rsidRDefault="00FE7B4B" w:rsidP="0097512C">
      <w:pPr>
        <w:pStyle w:val="ListParagraph"/>
        <w:numPr>
          <w:ilvl w:val="0"/>
          <w:numId w:val="1"/>
        </w:numPr>
        <w:rPr>
          <w:rFonts w:ascii="Arial" w:hAnsi="Arial" w:cs="Arial"/>
          <w:sz w:val="24"/>
          <w:szCs w:val="24"/>
        </w:rPr>
      </w:pPr>
      <w:r w:rsidRPr="0097512C">
        <w:rPr>
          <w:rFonts w:ascii="Arial" w:hAnsi="Arial" w:cs="Arial"/>
          <w:sz w:val="24"/>
          <w:szCs w:val="24"/>
        </w:rPr>
        <w:t>Quarter Four</w:t>
      </w:r>
      <w:r w:rsidR="007679D3" w:rsidRPr="0097512C">
        <w:rPr>
          <w:rFonts w:ascii="Arial" w:hAnsi="Arial" w:cs="Arial"/>
          <w:sz w:val="24"/>
          <w:szCs w:val="24"/>
        </w:rPr>
        <w:t>—</w:t>
      </w:r>
      <w:r w:rsidR="0097512C" w:rsidRPr="0097512C">
        <w:rPr>
          <w:rFonts w:ascii="Arial" w:hAnsi="Arial" w:cs="Arial"/>
          <w:i/>
          <w:sz w:val="24"/>
          <w:szCs w:val="24"/>
        </w:rPr>
        <w:t xml:space="preserve"> </w:t>
      </w:r>
      <w:r w:rsidR="0097512C" w:rsidRPr="007A1E34">
        <w:rPr>
          <w:rFonts w:ascii="Arial" w:hAnsi="Arial" w:cs="Arial"/>
          <w:i/>
          <w:sz w:val="24"/>
          <w:szCs w:val="24"/>
        </w:rPr>
        <w:t>Forces and Motion (Physical Science</w:t>
      </w:r>
      <w:r w:rsidR="0097512C">
        <w:rPr>
          <w:rFonts w:ascii="Arial" w:hAnsi="Arial" w:cs="Arial"/>
          <w:sz w:val="24"/>
          <w:szCs w:val="24"/>
        </w:rPr>
        <w:t>)</w:t>
      </w:r>
    </w:p>
    <w:p w:rsidR="007679D3" w:rsidRPr="0097512C" w:rsidRDefault="007679D3" w:rsidP="0097512C">
      <w:pPr>
        <w:rPr>
          <w:rFonts w:ascii="Arial" w:hAnsi="Arial" w:cs="Arial"/>
          <w:sz w:val="24"/>
          <w:szCs w:val="24"/>
        </w:rPr>
      </w:pPr>
      <w:r w:rsidRPr="0097512C">
        <w:rPr>
          <w:rFonts w:ascii="Arial" w:hAnsi="Arial" w:cs="Arial"/>
          <w:sz w:val="24"/>
          <w:szCs w:val="24"/>
        </w:rPr>
        <w:t xml:space="preserve">While this curriculum is challenging, it is also a great deal of fun to study.  Our goal is to have as many hands-on lab experiences as possible over the course of the year.  We also have several exciting opportunities such as a weather </w:t>
      </w:r>
      <w:r w:rsidR="009F2313">
        <w:rPr>
          <w:rFonts w:ascii="Arial" w:hAnsi="Arial" w:cs="Arial"/>
          <w:sz w:val="24"/>
          <w:szCs w:val="24"/>
        </w:rPr>
        <w:t>data</w:t>
      </w:r>
      <w:r w:rsidRPr="0097512C">
        <w:rPr>
          <w:rFonts w:ascii="Arial" w:hAnsi="Arial" w:cs="Arial"/>
          <w:sz w:val="24"/>
          <w:szCs w:val="24"/>
        </w:rPr>
        <w:t xml:space="preserve"> project</w:t>
      </w:r>
      <w:r w:rsidR="009F2313">
        <w:rPr>
          <w:rFonts w:ascii="Arial" w:hAnsi="Arial" w:cs="Arial"/>
          <w:sz w:val="24"/>
          <w:szCs w:val="24"/>
        </w:rPr>
        <w:t>, Club Cell, in-class engineering labs,</w:t>
      </w:r>
      <w:r w:rsidRPr="0097512C">
        <w:rPr>
          <w:rFonts w:ascii="Arial" w:hAnsi="Arial" w:cs="Arial"/>
          <w:sz w:val="24"/>
          <w:szCs w:val="24"/>
        </w:rPr>
        <w:t xml:space="preserve"> </w:t>
      </w:r>
      <w:r w:rsidR="00EC3FDE" w:rsidRPr="0097512C">
        <w:rPr>
          <w:rFonts w:ascii="Arial" w:hAnsi="Arial" w:cs="Arial"/>
          <w:sz w:val="24"/>
          <w:szCs w:val="24"/>
        </w:rPr>
        <w:t>and</w:t>
      </w:r>
      <w:r w:rsidRPr="0097512C">
        <w:rPr>
          <w:rFonts w:ascii="Arial" w:hAnsi="Arial" w:cs="Arial"/>
          <w:sz w:val="24"/>
          <w:szCs w:val="24"/>
        </w:rPr>
        <w:t xml:space="preserve"> a frog dissection.</w:t>
      </w:r>
    </w:p>
    <w:p w:rsidR="007679D3" w:rsidRPr="007A1E34" w:rsidRDefault="009F2313" w:rsidP="007679D3">
      <w:pPr>
        <w:spacing w:after="0"/>
        <w:rPr>
          <w:rFonts w:ascii="Arial" w:hAnsi="Arial" w:cs="Arial"/>
          <w:sz w:val="24"/>
          <w:szCs w:val="24"/>
        </w:rPr>
      </w:pPr>
      <w:r>
        <w:rPr>
          <w:rFonts w:ascii="Arial" w:hAnsi="Arial" w:cs="Arial"/>
          <w:noProof/>
          <w:sz w:val="24"/>
          <w:szCs w:val="24"/>
          <w:u w:val="single"/>
        </w:rPr>
        <w:drawing>
          <wp:anchor distT="0" distB="0" distL="114300" distR="114300" simplePos="0" relativeHeight="251658240" behindDoc="1" locked="0" layoutInCell="1" allowOverlap="1">
            <wp:simplePos x="0" y="0"/>
            <wp:positionH relativeFrom="column">
              <wp:posOffset>4276725</wp:posOffset>
            </wp:positionH>
            <wp:positionV relativeFrom="paragraph">
              <wp:posOffset>61595</wp:posOffset>
            </wp:positionV>
            <wp:extent cx="2242185" cy="1628775"/>
            <wp:effectExtent l="19050" t="0" r="5715" b="0"/>
            <wp:wrapTight wrapText="bothSides">
              <wp:wrapPolygon edited="0">
                <wp:start x="3487" y="0"/>
                <wp:lineTo x="1285" y="4042"/>
                <wp:lineTo x="1101" y="8084"/>
                <wp:lineTo x="-184" y="8084"/>
                <wp:lineTo x="-184" y="9600"/>
                <wp:lineTo x="5322" y="12126"/>
                <wp:lineTo x="2936" y="19958"/>
                <wp:lineTo x="3487" y="21474"/>
                <wp:lineTo x="3670" y="21474"/>
                <wp:lineTo x="18902" y="21474"/>
                <wp:lineTo x="21105" y="21474"/>
                <wp:lineTo x="21655" y="21221"/>
                <wp:lineTo x="21655" y="20211"/>
                <wp:lineTo x="20554" y="15411"/>
                <wp:lineTo x="18352" y="12884"/>
                <wp:lineTo x="16700" y="12126"/>
                <wp:lineTo x="16884" y="7326"/>
                <wp:lineTo x="14681" y="4295"/>
                <wp:lineTo x="13764" y="4042"/>
                <wp:lineTo x="14131" y="2779"/>
                <wp:lineTo x="4404" y="0"/>
                <wp:lineTo x="3487" y="0"/>
              </wp:wrapPolygon>
            </wp:wrapTight>
            <wp:docPr id="3" name="Picture 1" descr="C:\Users\VASC\AppData\Local\Microsoft\Windows\Temporary Internet Files\Content.IE5\IRIEPIF7\MC9003519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C\AppData\Local\Microsoft\Windows\Temporary Internet Files\Content.IE5\IRIEPIF7\MC900351968[1].wmf"/>
                    <pic:cNvPicPr>
                      <a:picLocks noChangeAspect="1" noChangeArrowheads="1"/>
                    </pic:cNvPicPr>
                  </pic:nvPicPr>
                  <pic:blipFill>
                    <a:blip r:embed="rId5" cstate="print"/>
                    <a:srcRect/>
                    <a:stretch>
                      <a:fillRect/>
                    </a:stretch>
                  </pic:blipFill>
                  <pic:spPr bwMode="auto">
                    <a:xfrm>
                      <a:off x="0" y="0"/>
                      <a:ext cx="2242185" cy="1628775"/>
                    </a:xfrm>
                    <a:prstGeom prst="rect">
                      <a:avLst/>
                    </a:prstGeom>
                    <a:noFill/>
                    <a:ln w="9525">
                      <a:noFill/>
                      <a:miter lim="800000"/>
                      <a:headEnd/>
                      <a:tailEnd/>
                    </a:ln>
                  </pic:spPr>
                </pic:pic>
              </a:graphicData>
            </a:graphic>
          </wp:anchor>
        </w:drawing>
      </w:r>
      <w:r w:rsidR="007679D3" w:rsidRPr="007A1E34">
        <w:rPr>
          <w:rFonts w:ascii="Arial" w:hAnsi="Arial" w:cs="Arial"/>
          <w:sz w:val="24"/>
          <w:szCs w:val="24"/>
          <w:u w:val="single"/>
        </w:rPr>
        <w:t>Materials</w:t>
      </w:r>
      <w:r w:rsidR="007679D3" w:rsidRPr="007A1E34">
        <w:rPr>
          <w:rFonts w:ascii="Arial" w:hAnsi="Arial" w:cs="Arial"/>
          <w:sz w:val="24"/>
          <w:szCs w:val="24"/>
        </w:rPr>
        <w:t>:</w:t>
      </w:r>
    </w:p>
    <w:p w:rsidR="007679D3" w:rsidRPr="007A1E34" w:rsidRDefault="007679D3" w:rsidP="004A5250">
      <w:pPr>
        <w:pStyle w:val="ListParagraph"/>
        <w:numPr>
          <w:ilvl w:val="0"/>
          <w:numId w:val="3"/>
        </w:numPr>
        <w:ind w:left="690"/>
        <w:rPr>
          <w:rFonts w:ascii="Arial" w:hAnsi="Arial" w:cs="Arial"/>
          <w:sz w:val="24"/>
          <w:szCs w:val="24"/>
        </w:rPr>
      </w:pPr>
      <w:r w:rsidRPr="007A1E34">
        <w:rPr>
          <w:rFonts w:ascii="Arial" w:hAnsi="Arial" w:cs="Arial"/>
          <w:sz w:val="24"/>
          <w:szCs w:val="24"/>
        </w:rPr>
        <w:t xml:space="preserve">Pencil </w:t>
      </w:r>
    </w:p>
    <w:p w:rsidR="007679D3" w:rsidRPr="007A1E34" w:rsidRDefault="0097512C" w:rsidP="004A5250">
      <w:pPr>
        <w:pStyle w:val="ListParagraph"/>
        <w:numPr>
          <w:ilvl w:val="0"/>
          <w:numId w:val="2"/>
        </w:numPr>
        <w:ind w:left="660"/>
        <w:rPr>
          <w:rFonts w:ascii="Arial" w:hAnsi="Arial" w:cs="Arial"/>
          <w:sz w:val="24"/>
          <w:szCs w:val="24"/>
        </w:rPr>
      </w:pPr>
      <w:r>
        <w:rPr>
          <w:rFonts w:ascii="Arial" w:hAnsi="Arial" w:cs="Arial"/>
          <w:sz w:val="24"/>
          <w:szCs w:val="24"/>
        </w:rPr>
        <w:t xml:space="preserve">2 </w:t>
      </w:r>
      <w:r w:rsidR="007679D3" w:rsidRPr="007A1E34">
        <w:rPr>
          <w:rFonts w:ascii="Arial" w:hAnsi="Arial" w:cs="Arial"/>
          <w:sz w:val="24"/>
          <w:szCs w:val="24"/>
        </w:rPr>
        <w:t>Composition Notebook</w:t>
      </w:r>
      <w:r>
        <w:rPr>
          <w:rFonts w:ascii="Arial" w:hAnsi="Arial" w:cs="Arial"/>
          <w:sz w:val="24"/>
          <w:szCs w:val="24"/>
        </w:rPr>
        <w:t>s</w:t>
      </w:r>
      <w:r w:rsidR="007679D3" w:rsidRPr="007A1E34">
        <w:rPr>
          <w:rFonts w:ascii="Arial" w:hAnsi="Arial" w:cs="Arial"/>
          <w:sz w:val="24"/>
          <w:szCs w:val="24"/>
        </w:rPr>
        <w:t xml:space="preserve"> </w:t>
      </w:r>
    </w:p>
    <w:p w:rsidR="007679D3" w:rsidRPr="007A1E34" w:rsidRDefault="007679D3" w:rsidP="004A5250">
      <w:pPr>
        <w:pStyle w:val="ListParagraph"/>
        <w:numPr>
          <w:ilvl w:val="0"/>
          <w:numId w:val="2"/>
        </w:numPr>
        <w:ind w:left="660"/>
        <w:rPr>
          <w:rFonts w:ascii="Arial" w:hAnsi="Arial" w:cs="Arial"/>
          <w:sz w:val="24"/>
          <w:szCs w:val="24"/>
        </w:rPr>
      </w:pPr>
      <w:r w:rsidRPr="007A1E34">
        <w:rPr>
          <w:rFonts w:ascii="Arial" w:hAnsi="Arial" w:cs="Arial"/>
          <w:sz w:val="24"/>
          <w:szCs w:val="24"/>
        </w:rPr>
        <w:t>Set of Markers</w:t>
      </w:r>
    </w:p>
    <w:p w:rsidR="007679D3" w:rsidRDefault="007679D3" w:rsidP="004A5250">
      <w:pPr>
        <w:pStyle w:val="ListParagraph"/>
        <w:numPr>
          <w:ilvl w:val="0"/>
          <w:numId w:val="2"/>
        </w:numPr>
        <w:ind w:left="660"/>
        <w:rPr>
          <w:rFonts w:ascii="Arial" w:hAnsi="Arial" w:cs="Arial"/>
          <w:sz w:val="24"/>
          <w:szCs w:val="24"/>
        </w:rPr>
      </w:pPr>
      <w:r w:rsidRPr="007A1E34">
        <w:rPr>
          <w:rFonts w:ascii="Arial" w:hAnsi="Arial" w:cs="Arial"/>
          <w:sz w:val="24"/>
          <w:szCs w:val="24"/>
        </w:rPr>
        <w:t>Glue Stick</w:t>
      </w:r>
    </w:p>
    <w:p w:rsidR="00040942" w:rsidRDefault="00040942" w:rsidP="004A5250">
      <w:pPr>
        <w:pStyle w:val="ListParagraph"/>
        <w:numPr>
          <w:ilvl w:val="0"/>
          <w:numId w:val="2"/>
        </w:numPr>
        <w:ind w:left="660"/>
        <w:rPr>
          <w:rFonts w:ascii="Arial" w:hAnsi="Arial" w:cs="Arial"/>
          <w:sz w:val="24"/>
          <w:szCs w:val="24"/>
        </w:rPr>
      </w:pPr>
      <w:r>
        <w:rPr>
          <w:rFonts w:ascii="Arial" w:hAnsi="Arial" w:cs="Arial"/>
          <w:sz w:val="24"/>
          <w:szCs w:val="24"/>
        </w:rPr>
        <w:t>Headphones/Ear buds</w:t>
      </w:r>
    </w:p>
    <w:p w:rsidR="00040942" w:rsidRPr="007A1E34" w:rsidRDefault="00040942" w:rsidP="004A5250">
      <w:pPr>
        <w:pStyle w:val="ListParagraph"/>
        <w:numPr>
          <w:ilvl w:val="0"/>
          <w:numId w:val="2"/>
        </w:numPr>
        <w:ind w:left="660"/>
        <w:rPr>
          <w:rFonts w:ascii="Arial" w:hAnsi="Arial" w:cs="Arial"/>
          <w:sz w:val="24"/>
          <w:szCs w:val="24"/>
        </w:rPr>
      </w:pPr>
      <w:r>
        <w:rPr>
          <w:rFonts w:ascii="Arial" w:hAnsi="Arial" w:cs="Arial"/>
          <w:sz w:val="24"/>
          <w:szCs w:val="24"/>
        </w:rPr>
        <w:t>Suggested:  Wireless Mouse</w:t>
      </w:r>
    </w:p>
    <w:p w:rsidR="004A5250" w:rsidRPr="007A1E34" w:rsidRDefault="00040942" w:rsidP="007679D3">
      <w:pPr>
        <w:rPr>
          <w:rFonts w:ascii="Arial" w:hAnsi="Arial" w:cs="Arial"/>
          <w:sz w:val="24"/>
          <w:szCs w:val="24"/>
          <w:u w:val="single"/>
        </w:rPr>
      </w:pPr>
      <w:proofErr w:type="spellStart"/>
      <w:r>
        <w:rPr>
          <w:rFonts w:ascii="Arial" w:hAnsi="Arial" w:cs="Arial"/>
          <w:sz w:val="24"/>
          <w:szCs w:val="24"/>
          <w:u w:val="single"/>
        </w:rPr>
        <w:t>Wolfpack</w:t>
      </w:r>
      <w:proofErr w:type="spellEnd"/>
      <w:r w:rsidR="004A5250" w:rsidRPr="007A1E34">
        <w:rPr>
          <w:rFonts w:ascii="Arial" w:hAnsi="Arial" w:cs="Arial"/>
          <w:sz w:val="24"/>
          <w:szCs w:val="24"/>
          <w:u w:val="single"/>
        </w:rPr>
        <w:t xml:space="preserve"> Rules:</w:t>
      </w:r>
    </w:p>
    <w:p w:rsidR="00FE7B4B" w:rsidRPr="007A1E34" w:rsidRDefault="00FE7B4B" w:rsidP="00FE7B4B">
      <w:pPr>
        <w:numPr>
          <w:ilvl w:val="0"/>
          <w:numId w:val="8"/>
        </w:numPr>
        <w:spacing w:after="0" w:line="240" w:lineRule="auto"/>
        <w:rPr>
          <w:rFonts w:ascii="Arial" w:eastAsia="Calibri" w:hAnsi="Arial" w:cs="Arial"/>
          <w:sz w:val="24"/>
          <w:szCs w:val="24"/>
        </w:rPr>
      </w:pPr>
      <w:r w:rsidRPr="007A1E34">
        <w:rPr>
          <w:rFonts w:ascii="Arial" w:eastAsia="Calibri" w:hAnsi="Arial" w:cs="Arial"/>
          <w:sz w:val="24"/>
          <w:szCs w:val="24"/>
        </w:rPr>
        <w:t xml:space="preserve">Be in assigned seat and working on </w:t>
      </w:r>
      <w:r w:rsidR="009F2313">
        <w:rPr>
          <w:rFonts w:ascii="Arial" w:eastAsia="Calibri" w:hAnsi="Arial" w:cs="Arial"/>
          <w:sz w:val="24"/>
          <w:szCs w:val="24"/>
        </w:rPr>
        <w:t>Science Starter</w:t>
      </w:r>
      <w:r w:rsidRPr="007A1E34">
        <w:rPr>
          <w:rFonts w:ascii="Arial" w:eastAsia="Calibri" w:hAnsi="Arial" w:cs="Arial"/>
          <w:sz w:val="24"/>
          <w:szCs w:val="24"/>
        </w:rPr>
        <w:t xml:space="preserve"> when you arrive</w:t>
      </w:r>
    </w:p>
    <w:p w:rsidR="00FE7B4B" w:rsidRDefault="00FE7B4B" w:rsidP="00FE7B4B">
      <w:pPr>
        <w:numPr>
          <w:ilvl w:val="0"/>
          <w:numId w:val="8"/>
        </w:numPr>
        <w:spacing w:after="0" w:line="240" w:lineRule="auto"/>
        <w:rPr>
          <w:rFonts w:ascii="Arial" w:eastAsia="Calibri" w:hAnsi="Arial" w:cs="Arial"/>
          <w:sz w:val="24"/>
          <w:szCs w:val="24"/>
        </w:rPr>
      </w:pPr>
      <w:r w:rsidRPr="007A1E34">
        <w:rPr>
          <w:rFonts w:ascii="Arial" w:eastAsia="Calibri" w:hAnsi="Arial" w:cs="Arial"/>
          <w:sz w:val="24"/>
          <w:szCs w:val="24"/>
        </w:rPr>
        <w:t>Come to class prepared</w:t>
      </w:r>
    </w:p>
    <w:p w:rsidR="00040942" w:rsidRPr="007A1E34" w:rsidRDefault="00040942" w:rsidP="00FE7B4B">
      <w:pPr>
        <w:numPr>
          <w:ilvl w:val="0"/>
          <w:numId w:val="8"/>
        </w:numPr>
        <w:spacing w:after="0" w:line="240" w:lineRule="auto"/>
        <w:rPr>
          <w:rFonts w:ascii="Arial" w:eastAsia="Calibri" w:hAnsi="Arial" w:cs="Arial"/>
          <w:sz w:val="24"/>
          <w:szCs w:val="24"/>
        </w:rPr>
      </w:pPr>
      <w:r>
        <w:rPr>
          <w:rFonts w:ascii="Arial" w:eastAsia="Calibri" w:hAnsi="Arial" w:cs="Arial"/>
          <w:sz w:val="24"/>
          <w:szCs w:val="24"/>
        </w:rPr>
        <w:t>Keep Noise to a minimum</w:t>
      </w:r>
    </w:p>
    <w:p w:rsidR="00FE7B4B" w:rsidRPr="007A1E34" w:rsidRDefault="00FE7B4B" w:rsidP="00FE7B4B">
      <w:pPr>
        <w:numPr>
          <w:ilvl w:val="0"/>
          <w:numId w:val="8"/>
        </w:numPr>
        <w:spacing w:after="0" w:line="240" w:lineRule="auto"/>
        <w:rPr>
          <w:rFonts w:ascii="Arial" w:eastAsia="Calibri" w:hAnsi="Arial" w:cs="Arial"/>
          <w:sz w:val="24"/>
          <w:szCs w:val="24"/>
        </w:rPr>
      </w:pPr>
      <w:r w:rsidRPr="007A1E34">
        <w:rPr>
          <w:rFonts w:ascii="Arial" w:eastAsia="Calibri" w:hAnsi="Arial" w:cs="Arial"/>
          <w:sz w:val="24"/>
          <w:szCs w:val="24"/>
        </w:rPr>
        <w:t>Do not speak during instruction or interrupt others</w:t>
      </w:r>
    </w:p>
    <w:p w:rsidR="00FE7B4B" w:rsidRPr="007A1E34" w:rsidRDefault="00FE7B4B" w:rsidP="00FE7B4B">
      <w:pPr>
        <w:numPr>
          <w:ilvl w:val="0"/>
          <w:numId w:val="8"/>
        </w:numPr>
        <w:spacing w:after="0" w:line="240" w:lineRule="auto"/>
        <w:rPr>
          <w:rFonts w:ascii="Arial" w:eastAsia="Calibri" w:hAnsi="Arial" w:cs="Arial"/>
          <w:sz w:val="24"/>
          <w:szCs w:val="24"/>
        </w:rPr>
      </w:pPr>
      <w:r w:rsidRPr="007A1E34">
        <w:rPr>
          <w:rFonts w:ascii="Arial" w:eastAsia="Calibri" w:hAnsi="Arial" w:cs="Arial"/>
          <w:sz w:val="24"/>
          <w:szCs w:val="24"/>
        </w:rPr>
        <w:t>Keep your area clean</w:t>
      </w:r>
    </w:p>
    <w:p w:rsidR="00FE7B4B" w:rsidRPr="007A1E34" w:rsidRDefault="00FE7B4B" w:rsidP="00FE7B4B">
      <w:pPr>
        <w:numPr>
          <w:ilvl w:val="0"/>
          <w:numId w:val="8"/>
        </w:numPr>
        <w:spacing w:after="0" w:line="240" w:lineRule="auto"/>
        <w:rPr>
          <w:rFonts w:ascii="Arial" w:hAnsi="Arial" w:cs="Arial"/>
          <w:sz w:val="24"/>
          <w:szCs w:val="24"/>
        </w:rPr>
      </w:pPr>
      <w:r w:rsidRPr="007A1E34">
        <w:rPr>
          <w:rFonts w:ascii="Arial" w:eastAsia="Calibri" w:hAnsi="Arial" w:cs="Arial"/>
          <w:sz w:val="24"/>
          <w:szCs w:val="24"/>
        </w:rPr>
        <w:t xml:space="preserve">No food, drink, </w:t>
      </w:r>
      <w:r w:rsidR="00040942">
        <w:rPr>
          <w:rFonts w:ascii="Arial" w:eastAsia="Calibri" w:hAnsi="Arial" w:cs="Arial"/>
          <w:sz w:val="24"/>
          <w:szCs w:val="24"/>
        </w:rPr>
        <w:t xml:space="preserve">GUM </w:t>
      </w:r>
      <w:r w:rsidRPr="007A1E34">
        <w:rPr>
          <w:rFonts w:ascii="Arial" w:eastAsia="Calibri" w:hAnsi="Arial" w:cs="Arial"/>
          <w:sz w:val="24"/>
          <w:szCs w:val="24"/>
        </w:rPr>
        <w:t>or personal grooming</w:t>
      </w:r>
    </w:p>
    <w:p w:rsidR="00FE7B4B" w:rsidRPr="007A1E34" w:rsidRDefault="00FE7B4B" w:rsidP="00FE7B4B">
      <w:pPr>
        <w:spacing w:after="0" w:line="240" w:lineRule="auto"/>
        <w:ind w:left="720"/>
        <w:rPr>
          <w:rFonts w:ascii="Arial" w:hAnsi="Arial" w:cs="Arial"/>
          <w:sz w:val="24"/>
          <w:szCs w:val="24"/>
        </w:rPr>
      </w:pPr>
    </w:p>
    <w:p w:rsidR="007679D3" w:rsidRPr="007A1E34" w:rsidRDefault="007679D3" w:rsidP="007679D3">
      <w:pPr>
        <w:rPr>
          <w:rFonts w:ascii="Arial" w:hAnsi="Arial" w:cs="Arial"/>
          <w:sz w:val="24"/>
          <w:szCs w:val="24"/>
        </w:rPr>
      </w:pPr>
      <w:r w:rsidRPr="007A1E34">
        <w:rPr>
          <w:rFonts w:ascii="Arial" w:hAnsi="Arial" w:cs="Arial"/>
          <w:sz w:val="24"/>
          <w:szCs w:val="24"/>
          <w:u w:val="single"/>
        </w:rPr>
        <w:t>Classroom Expectations</w:t>
      </w:r>
      <w:r w:rsidRPr="007A1E34">
        <w:rPr>
          <w:rFonts w:ascii="Arial" w:hAnsi="Arial" w:cs="Arial"/>
          <w:sz w:val="24"/>
          <w:szCs w:val="24"/>
        </w:rPr>
        <w:t>:</w:t>
      </w:r>
    </w:p>
    <w:p w:rsidR="00FE7B4B" w:rsidRPr="00FE7B4B" w:rsidRDefault="00FE7B4B" w:rsidP="00FE7B4B">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FE7B4B">
        <w:rPr>
          <w:rFonts w:ascii="Arial" w:eastAsia="Times New Roman" w:hAnsi="Arial" w:cs="Arial"/>
          <w:color w:val="000000"/>
          <w:sz w:val="24"/>
          <w:szCs w:val="24"/>
        </w:rPr>
        <w:t>Bring your science notebook and writing utensil to class every</w:t>
      </w:r>
      <w:r w:rsidRPr="007A1E34">
        <w:rPr>
          <w:rFonts w:ascii="Arial" w:eastAsia="Times New Roman" w:hAnsi="Arial" w:cs="Arial"/>
          <w:color w:val="000000"/>
          <w:sz w:val="24"/>
          <w:szCs w:val="24"/>
        </w:rPr>
        <w:t xml:space="preserve"> </w:t>
      </w:r>
      <w:r w:rsidRPr="00FE7B4B">
        <w:rPr>
          <w:rFonts w:ascii="Arial" w:eastAsia="Times New Roman" w:hAnsi="Arial" w:cs="Arial"/>
          <w:color w:val="000000"/>
          <w:sz w:val="24"/>
          <w:szCs w:val="24"/>
        </w:rPr>
        <w:t>day.</w:t>
      </w:r>
    </w:p>
    <w:p w:rsidR="00FE7B4B" w:rsidRPr="00FE7B4B" w:rsidRDefault="00FE7B4B" w:rsidP="00FE7B4B">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FE7B4B">
        <w:rPr>
          <w:rFonts w:ascii="Arial" w:eastAsia="Times New Roman" w:hAnsi="Arial" w:cs="Arial"/>
          <w:color w:val="000000"/>
          <w:sz w:val="24"/>
          <w:szCs w:val="24"/>
        </w:rPr>
        <w:t xml:space="preserve">Stay in your seat </w:t>
      </w:r>
      <w:r w:rsidR="00040942">
        <w:rPr>
          <w:rFonts w:ascii="Arial" w:eastAsia="Times New Roman" w:hAnsi="Arial" w:cs="Arial"/>
          <w:color w:val="000000"/>
          <w:sz w:val="24"/>
          <w:szCs w:val="24"/>
        </w:rPr>
        <w:t xml:space="preserve">or area </w:t>
      </w:r>
      <w:r w:rsidRPr="00FE7B4B">
        <w:rPr>
          <w:rFonts w:ascii="Arial" w:eastAsia="Times New Roman" w:hAnsi="Arial" w:cs="Arial"/>
          <w:color w:val="000000"/>
          <w:sz w:val="24"/>
          <w:szCs w:val="24"/>
        </w:rPr>
        <w:t>unless otherwise directed.</w:t>
      </w:r>
    </w:p>
    <w:p w:rsidR="00FE7B4B" w:rsidRPr="00FE7B4B" w:rsidRDefault="00FE7B4B" w:rsidP="00FE7B4B">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FE7B4B">
        <w:rPr>
          <w:rFonts w:ascii="Arial" w:eastAsia="Times New Roman" w:hAnsi="Arial" w:cs="Arial"/>
          <w:color w:val="000000"/>
          <w:sz w:val="24"/>
          <w:szCs w:val="24"/>
        </w:rPr>
        <w:t>Raise your hand if you need to ask a question or get out of your seat.</w:t>
      </w:r>
    </w:p>
    <w:p w:rsidR="00FE7B4B" w:rsidRPr="00FE7B4B" w:rsidRDefault="00FE7B4B" w:rsidP="00FE7B4B">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FE7B4B">
        <w:rPr>
          <w:rFonts w:ascii="Arial" w:eastAsia="Times New Roman" w:hAnsi="Arial" w:cs="Arial"/>
          <w:color w:val="000000"/>
          <w:sz w:val="24"/>
          <w:szCs w:val="24"/>
        </w:rPr>
        <w:t>Keep talking and noise to a minimum as to not disturb the learning of others.</w:t>
      </w:r>
    </w:p>
    <w:p w:rsidR="00FE7B4B" w:rsidRPr="00FE7B4B" w:rsidRDefault="00FE7B4B" w:rsidP="00FE7B4B">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FE7B4B">
        <w:rPr>
          <w:rFonts w:ascii="Arial" w:eastAsia="Times New Roman" w:hAnsi="Arial" w:cs="Arial"/>
          <w:color w:val="000000"/>
          <w:sz w:val="24"/>
          <w:szCs w:val="24"/>
        </w:rPr>
        <w:t>Close your mouth and eyes on the teacher at the 4-3-2-1 countdown.</w:t>
      </w:r>
    </w:p>
    <w:p w:rsidR="00FE7B4B" w:rsidRPr="00FE7B4B" w:rsidRDefault="00FE7B4B" w:rsidP="00FE7B4B">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FE7B4B">
        <w:rPr>
          <w:rFonts w:ascii="Arial" w:eastAsia="Times New Roman" w:hAnsi="Arial" w:cs="Arial"/>
          <w:color w:val="000000"/>
          <w:sz w:val="24"/>
          <w:szCs w:val="24"/>
        </w:rPr>
        <w:t>Respect your teachers, classmates, and yourself.</w:t>
      </w:r>
    </w:p>
    <w:p w:rsidR="00FE7B4B" w:rsidRDefault="00FE7B4B" w:rsidP="00FE7B4B">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sidRPr="00FE7B4B">
        <w:rPr>
          <w:rFonts w:ascii="Arial" w:eastAsia="Times New Roman" w:hAnsi="Arial" w:cs="Arial"/>
          <w:color w:val="000000"/>
          <w:sz w:val="24"/>
          <w:szCs w:val="24"/>
        </w:rPr>
        <w:t>Keep your area clean and free of debris.</w:t>
      </w:r>
    </w:p>
    <w:p w:rsidR="00040942" w:rsidRPr="00FE7B4B" w:rsidRDefault="00040942" w:rsidP="00FE7B4B">
      <w:pPr>
        <w:numPr>
          <w:ilvl w:val="0"/>
          <w:numId w:val="10"/>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Follow all dress code policies.  You will be sent to the office to call home for a change of clothes if you are not dressed appropriately.</w:t>
      </w:r>
    </w:p>
    <w:p w:rsidR="004A5250" w:rsidRPr="007A1E34" w:rsidRDefault="004A5250" w:rsidP="004A5250">
      <w:pPr>
        <w:spacing w:after="0"/>
        <w:rPr>
          <w:rFonts w:ascii="Arial" w:hAnsi="Arial" w:cs="Arial"/>
          <w:sz w:val="24"/>
          <w:szCs w:val="24"/>
        </w:rPr>
      </w:pPr>
      <w:r w:rsidRPr="007A1E34">
        <w:rPr>
          <w:rFonts w:ascii="Arial" w:hAnsi="Arial" w:cs="Arial"/>
          <w:sz w:val="24"/>
          <w:szCs w:val="24"/>
        </w:rPr>
        <w:t>Two of my biggest pet peeves:</w:t>
      </w:r>
    </w:p>
    <w:p w:rsidR="004A5250" w:rsidRPr="007A1E34" w:rsidRDefault="004A5250" w:rsidP="004A5250">
      <w:pPr>
        <w:numPr>
          <w:ilvl w:val="0"/>
          <w:numId w:val="4"/>
        </w:numPr>
        <w:spacing w:after="0"/>
        <w:rPr>
          <w:rFonts w:ascii="Arial" w:hAnsi="Arial" w:cs="Arial"/>
          <w:sz w:val="24"/>
          <w:szCs w:val="24"/>
        </w:rPr>
      </w:pPr>
      <w:r w:rsidRPr="007A1E34">
        <w:rPr>
          <w:rFonts w:ascii="Arial" w:hAnsi="Arial" w:cs="Arial"/>
          <w:sz w:val="24"/>
          <w:szCs w:val="24"/>
        </w:rPr>
        <w:t>NO Sunflower Seed</w:t>
      </w:r>
      <w:r w:rsidR="00040942">
        <w:rPr>
          <w:rFonts w:ascii="Arial" w:hAnsi="Arial" w:cs="Arial"/>
          <w:sz w:val="24"/>
          <w:szCs w:val="24"/>
        </w:rPr>
        <w:t>s or Gum</w:t>
      </w:r>
      <w:r w:rsidRPr="007A1E34">
        <w:rPr>
          <w:rFonts w:ascii="Arial" w:hAnsi="Arial" w:cs="Arial"/>
          <w:sz w:val="24"/>
          <w:szCs w:val="24"/>
        </w:rPr>
        <w:t>.  Ever.</w:t>
      </w:r>
    </w:p>
    <w:p w:rsidR="004A5250" w:rsidRDefault="004A5250" w:rsidP="004A5250">
      <w:pPr>
        <w:numPr>
          <w:ilvl w:val="0"/>
          <w:numId w:val="4"/>
        </w:numPr>
        <w:spacing w:after="0"/>
        <w:rPr>
          <w:rFonts w:ascii="Arial" w:hAnsi="Arial" w:cs="Arial"/>
          <w:sz w:val="24"/>
          <w:szCs w:val="24"/>
        </w:rPr>
      </w:pPr>
      <w:r w:rsidRPr="007A1E34">
        <w:rPr>
          <w:rFonts w:ascii="Arial" w:hAnsi="Arial" w:cs="Arial"/>
          <w:sz w:val="24"/>
          <w:szCs w:val="24"/>
          <w:u w:val="single"/>
        </w:rPr>
        <w:t>NEVER</w:t>
      </w:r>
      <w:r w:rsidRPr="007A1E34">
        <w:rPr>
          <w:rFonts w:ascii="Arial" w:hAnsi="Arial" w:cs="Arial"/>
          <w:sz w:val="24"/>
          <w:szCs w:val="24"/>
        </w:rPr>
        <w:t xml:space="preserve"> talk while I am talking.</w:t>
      </w:r>
    </w:p>
    <w:p w:rsidR="007A1E34" w:rsidRPr="007A1E34" w:rsidRDefault="007A1E34" w:rsidP="007A1E34">
      <w:pPr>
        <w:spacing w:after="0"/>
        <w:ind w:left="720"/>
        <w:rPr>
          <w:rFonts w:ascii="Arial" w:hAnsi="Arial" w:cs="Arial"/>
          <w:sz w:val="24"/>
          <w:szCs w:val="24"/>
        </w:rPr>
      </w:pPr>
    </w:p>
    <w:p w:rsidR="007679D3" w:rsidRPr="007A1E34" w:rsidRDefault="007679D3" w:rsidP="007679D3">
      <w:pPr>
        <w:rPr>
          <w:rFonts w:ascii="Arial" w:hAnsi="Arial" w:cs="Arial"/>
          <w:sz w:val="24"/>
          <w:szCs w:val="24"/>
        </w:rPr>
      </w:pPr>
      <w:r w:rsidRPr="007A1E34">
        <w:rPr>
          <w:rFonts w:ascii="Arial" w:hAnsi="Arial" w:cs="Arial"/>
          <w:sz w:val="24"/>
          <w:szCs w:val="24"/>
          <w:u w:val="single"/>
        </w:rPr>
        <w:t>Classroom Consequences</w:t>
      </w:r>
      <w:r w:rsidRPr="007A1E34">
        <w:rPr>
          <w:rFonts w:ascii="Arial" w:hAnsi="Arial" w:cs="Arial"/>
          <w:sz w:val="24"/>
          <w:szCs w:val="24"/>
        </w:rPr>
        <w:t>:</w:t>
      </w:r>
      <w:r w:rsidR="004A5250" w:rsidRPr="007A1E34">
        <w:rPr>
          <w:rFonts w:ascii="Arial" w:hAnsi="Arial" w:cs="Arial"/>
          <w:sz w:val="24"/>
          <w:szCs w:val="24"/>
        </w:rPr>
        <w:t xml:space="preserve">  Sometimes a student will have difficulty following classroom procedures.  At that point, I will assign the following consequences:</w:t>
      </w:r>
    </w:p>
    <w:p w:rsidR="00FE7B4B" w:rsidRPr="007A1E34" w:rsidRDefault="00FE7B4B" w:rsidP="00FE7B4B">
      <w:pPr>
        <w:numPr>
          <w:ilvl w:val="0"/>
          <w:numId w:val="11"/>
        </w:numPr>
        <w:spacing w:after="0" w:line="240" w:lineRule="auto"/>
        <w:rPr>
          <w:rFonts w:ascii="Arial" w:eastAsia="Times New Roman" w:hAnsi="Arial" w:cs="Arial"/>
          <w:color w:val="000000"/>
          <w:sz w:val="24"/>
          <w:szCs w:val="24"/>
        </w:rPr>
      </w:pPr>
      <w:r w:rsidRPr="007A1E34">
        <w:rPr>
          <w:rFonts w:ascii="Arial" w:eastAsia="Times New Roman" w:hAnsi="Arial" w:cs="Arial"/>
          <w:color w:val="000000"/>
          <w:sz w:val="24"/>
          <w:szCs w:val="24"/>
        </w:rPr>
        <w:t>Reminder</w:t>
      </w:r>
    </w:p>
    <w:p w:rsidR="00FE7B4B" w:rsidRPr="007A1E34" w:rsidRDefault="00FE7B4B" w:rsidP="00FE7B4B">
      <w:pPr>
        <w:numPr>
          <w:ilvl w:val="0"/>
          <w:numId w:val="11"/>
        </w:numPr>
        <w:spacing w:after="0" w:line="240" w:lineRule="auto"/>
        <w:rPr>
          <w:rFonts w:ascii="Arial" w:eastAsia="Times New Roman" w:hAnsi="Arial" w:cs="Arial"/>
          <w:color w:val="000000"/>
          <w:sz w:val="24"/>
          <w:szCs w:val="24"/>
        </w:rPr>
      </w:pPr>
      <w:r w:rsidRPr="007A1E34">
        <w:rPr>
          <w:rFonts w:ascii="Arial" w:eastAsia="Times New Roman" w:hAnsi="Arial" w:cs="Arial"/>
          <w:color w:val="000000"/>
          <w:sz w:val="24"/>
          <w:szCs w:val="24"/>
        </w:rPr>
        <w:t>Verbal Warning</w:t>
      </w:r>
    </w:p>
    <w:p w:rsidR="00FE7B4B" w:rsidRPr="007A1E34" w:rsidRDefault="00FE7B4B" w:rsidP="00FE7B4B">
      <w:pPr>
        <w:numPr>
          <w:ilvl w:val="0"/>
          <w:numId w:val="11"/>
        </w:numPr>
        <w:spacing w:after="0" w:line="240" w:lineRule="auto"/>
        <w:rPr>
          <w:rFonts w:ascii="Arial" w:eastAsia="Times New Roman" w:hAnsi="Arial" w:cs="Arial"/>
          <w:color w:val="000000"/>
          <w:sz w:val="24"/>
          <w:szCs w:val="24"/>
        </w:rPr>
      </w:pPr>
      <w:r w:rsidRPr="007A1E34">
        <w:rPr>
          <w:rFonts w:ascii="Arial" w:eastAsia="Times New Roman" w:hAnsi="Arial" w:cs="Arial"/>
          <w:color w:val="000000"/>
          <w:sz w:val="24"/>
          <w:szCs w:val="24"/>
        </w:rPr>
        <w:t>Silent Lunch</w:t>
      </w:r>
    </w:p>
    <w:p w:rsidR="00FE7B4B" w:rsidRPr="007A1E34" w:rsidRDefault="00FE7B4B" w:rsidP="00FE7B4B">
      <w:pPr>
        <w:numPr>
          <w:ilvl w:val="0"/>
          <w:numId w:val="11"/>
        </w:numPr>
        <w:spacing w:after="0" w:line="240" w:lineRule="auto"/>
        <w:rPr>
          <w:rFonts w:ascii="Arial" w:eastAsia="Times New Roman" w:hAnsi="Arial" w:cs="Arial"/>
          <w:color w:val="000000"/>
          <w:sz w:val="24"/>
          <w:szCs w:val="24"/>
        </w:rPr>
      </w:pPr>
      <w:r w:rsidRPr="007A1E34">
        <w:rPr>
          <w:rFonts w:ascii="Arial" w:eastAsia="Times New Roman" w:hAnsi="Arial" w:cs="Arial"/>
          <w:color w:val="000000"/>
          <w:sz w:val="24"/>
          <w:szCs w:val="24"/>
        </w:rPr>
        <w:t>Call Home</w:t>
      </w:r>
      <w:r w:rsidR="009F2313">
        <w:rPr>
          <w:rFonts w:ascii="Arial" w:eastAsia="Times New Roman" w:hAnsi="Arial" w:cs="Arial"/>
          <w:color w:val="000000"/>
          <w:sz w:val="24"/>
          <w:szCs w:val="24"/>
        </w:rPr>
        <w:t xml:space="preserve"> (and Time Out to another class)</w:t>
      </w:r>
    </w:p>
    <w:p w:rsidR="00FE7B4B" w:rsidRPr="007A1E34" w:rsidRDefault="00FE7B4B" w:rsidP="00FE7B4B">
      <w:pPr>
        <w:numPr>
          <w:ilvl w:val="0"/>
          <w:numId w:val="11"/>
        </w:numPr>
        <w:spacing w:after="0" w:line="240" w:lineRule="auto"/>
        <w:rPr>
          <w:rFonts w:ascii="Arial" w:eastAsia="Times New Roman" w:hAnsi="Arial" w:cs="Arial"/>
          <w:color w:val="000000"/>
          <w:sz w:val="24"/>
          <w:szCs w:val="24"/>
        </w:rPr>
      </w:pPr>
      <w:r w:rsidRPr="007A1E34">
        <w:rPr>
          <w:rFonts w:ascii="Arial" w:eastAsia="Times New Roman" w:hAnsi="Arial" w:cs="Arial"/>
          <w:color w:val="000000"/>
          <w:sz w:val="24"/>
          <w:szCs w:val="24"/>
        </w:rPr>
        <w:t>After School Detention</w:t>
      </w:r>
      <w:r w:rsidR="009F2313">
        <w:rPr>
          <w:rFonts w:ascii="Arial" w:eastAsia="Times New Roman" w:hAnsi="Arial" w:cs="Arial"/>
          <w:color w:val="000000"/>
          <w:sz w:val="24"/>
          <w:szCs w:val="24"/>
        </w:rPr>
        <w:t>/Before School Detention</w:t>
      </w:r>
    </w:p>
    <w:p w:rsidR="00FE7B4B" w:rsidRPr="007A1E34" w:rsidRDefault="00FE7B4B" w:rsidP="00FE7B4B">
      <w:pPr>
        <w:numPr>
          <w:ilvl w:val="0"/>
          <w:numId w:val="11"/>
        </w:numPr>
        <w:spacing w:after="0" w:line="240" w:lineRule="auto"/>
        <w:rPr>
          <w:rFonts w:ascii="Arial" w:eastAsia="Times New Roman" w:hAnsi="Arial" w:cs="Arial"/>
          <w:color w:val="000000"/>
          <w:sz w:val="24"/>
          <w:szCs w:val="24"/>
        </w:rPr>
      </w:pPr>
      <w:r w:rsidRPr="007A1E34">
        <w:rPr>
          <w:rFonts w:ascii="Arial" w:eastAsia="Times New Roman" w:hAnsi="Arial" w:cs="Arial"/>
          <w:color w:val="000000"/>
          <w:sz w:val="24"/>
          <w:szCs w:val="24"/>
        </w:rPr>
        <w:t>Written Referral to Administration</w:t>
      </w:r>
    </w:p>
    <w:p w:rsidR="00FE7B4B" w:rsidRPr="007A1E34" w:rsidRDefault="00FE7B4B" w:rsidP="00FE7B4B">
      <w:pPr>
        <w:spacing w:after="0" w:line="240" w:lineRule="auto"/>
        <w:ind w:left="360"/>
        <w:rPr>
          <w:rFonts w:ascii="Arial" w:eastAsia="Times New Roman" w:hAnsi="Arial" w:cs="Arial"/>
          <w:color w:val="000000"/>
          <w:sz w:val="24"/>
          <w:szCs w:val="24"/>
        </w:rPr>
      </w:pPr>
    </w:p>
    <w:p w:rsidR="004A5250" w:rsidRPr="007A1E34" w:rsidRDefault="004A5250" w:rsidP="004A5250">
      <w:pPr>
        <w:spacing w:after="0" w:line="240" w:lineRule="auto"/>
        <w:rPr>
          <w:rFonts w:ascii="Arial" w:eastAsia="Times New Roman" w:hAnsi="Arial" w:cs="Arial"/>
          <w:color w:val="000000"/>
          <w:sz w:val="24"/>
          <w:szCs w:val="24"/>
        </w:rPr>
      </w:pPr>
      <w:r w:rsidRPr="007A1E34">
        <w:rPr>
          <w:rFonts w:ascii="Arial" w:eastAsia="Times New Roman" w:hAnsi="Arial" w:cs="Arial"/>
          <w:color w:val="000000"/>
          <w:sz w:val="24"/>
          <w:szCs w:val="24"/>
        </w:rPr>
        <w:t>**This is a general guideline.  I reserve the right to skip consequences based on the offense.</w:t>
      </w:r>
    </w:p>
    <w:p w:rsidR="004A5250" w:rsidRPr="007A1E34" w:rsidRDefault="004A5250" w:rsidP="0003635F">
      <w:pPr>
        <w:spacing w:after="0"/>
        <w:rPr>
          <w:rFonts w:ascii="Arial" w:hAnsi="Arial" w:cs="Arial"/>
          <w:sz w:val="24"/>
          <w:szCs w:val="24"/>
          <w:u w:val="single"/>
        </w:rPr>
      </w:pPr>
    </w:p>
    <w:p w:rsidR="007679D3" w:rsidRPr="007A1E34" w:rsidRDefault="00BE2919" w:rsidP="007679D3">
      <w:pPr>
        <w:rPr>
          <w:rFonts w:ascii="Arial" w:hAnsi="Arial" w:cs="Arial"/>
          <w:sz w:val="24"/>
          <w:szCs w:val="24"/>
        </w:rPr>
      </w:pPr>
      <w:r w:rsidRPr="007A1E34">
        <w:rPr>
          <w:rFonts w:ascii="Arial" w:hAnsi="Arial" w:cs="Arial"/>
          <w:noProof/>
          <w:sz w:val="24"/>
          <w:szCs w:val="24"/>
          <w:u w:val="single"/>
        </w:rPr>
        <w:drawing>
          <wp:anchor distT="0" distB="0" distL="114300" distR="114300" simplePos="0" relativeHeight="251659264" behindDoc="1" locked="0" layoutInCell="1" allowOverlap="1">
            <wp:simplePos x="0" y="0"/>
            <wp:positionH relativeFrom="column">
              <wp:posOffset>-171450</wp:posOffset>
            </wp:positionH>
            <wp:positionV relativeFrom="paragraph">
              <wp:posOffset>62865</wp:posOffset>
            </wp:positionV>
            <wp:extent cx="533400" cy="1800225"/>
            <wp:effectExtent l="19050" t="0" r="0" b="0"/>
            <wp:wrapTight wrapText="bothSides">
              <wp:wrapPolygon edited="0">
                <wp:start x="13114" y="0"/>
                <wp:lineTo x="2314" y="686"/>
                <wp:lineTo x="-771" y="1600"/>
                <wp:lineTo x="-771" y="3657"/>
                <wp:lineTo x="4629" y="7314"/>
                <wp:lineTo x="771" y="9600"/>
                <wp:lineTo x="-771" y="11657"/>
                <wp:lineTo x="3857" y="14629"/>
                <wp:lineTo x="-771" y="17371"/>
                <wp:lineTo x="0" y="21486"/>
                <wp:lineTo x="4629" y="21486"/>
                <wp:lineTo x="15429" y="21486"/>
                <wp:lineTo x="21600" y="20343"/>
                <wp:lineTo x="21600" y="17600"/>
                <wp:lineTo x="18514" y="15543"/>
                <wp:lineTo x="16971" y="14629"/>
                <wp:lineTo x="21600" y="11886"/>
                <wp:lineTo x="21600" y="9371"/>
                <wp:lineTo x="20829" y="8914"/>
                <wp:lineTo x="15429" y="7314"/>
                <wp:lineTo x="18514" y="3886"/>
                <wp:lineTo x="18514" y="3657"/>
                <wp:lineTo x="19286" y="3200"/>
                <wp:lineTo x="18514" y="686"/>
                <wp:lineTo x="16971" y="0"/>
                <wp:lineTo x="13114" y="0"/>
              </wp:wrapPolygon>
            </wp:wrapTight>
            <wp:docPr id="4" name="Picture 3" descr="C:\Users\VASC\AppData\Local\Microsoft\Windows\Temporary Internet Files\Content.IE5\73YIDWEH\MC9003519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SC\AppData\Local\Microsoft\Windows\Temporary Internet Files\Content.IE5\73YIDWEH\MC900351958[1].wmf"/>
                    <pic:cNvPicPr>
                      <a:picLocks noChangeAspect="1" noChangeArrowheads="1"/>
                    </pic:cNvPicPr>
                  </pic:nvPicPr>
                  <pic:blipFill>
                    <a:blip r:embed="rId6" cstate="print"/>
                    <a:srcRect/>
                    <a:stretch>
                      <a:fillRect/>
                    </a:stretch>
                  </pic:blipFill>
                  <pic:spPr bwMode="auto">
                    <a:xfrm>
                      <a:off x="0" y="0"/>
                      <a:ext cx="533400" cy="1800225"/>
                    </a:xfrm>
                    <a:prstGeom prst="rect">
                      <a:avLst/>
                    </a:prstGeom>
                    <a:noFill/>
                    <a:ln w="9525">
                      <a:noFill/>
                      <a:miter lim="800000"/>
                      <a:headEnd/>
                      <a:tailEnd/>
                    </a:ln>
                  </pic:spPr>
                </pic:pic>
              </a:graphicData>
            </a:graphic>
          </wp:anchor>
        </w:drawing>
      </w:r>
      <w:r w:rsidR="004A5250" w:rsidRPr="007A1E34">
        <w:rPr>
          <w:rFonts w:ascii="Arial" w:hAnsi="Arial" w:cs="Arial"/>
          <w:sz w:val="24"/>
          <w:szCs w:val="24"/>
          <w:u w:val="single"/>
        </w:rPr>
        <w:t>Science Notebooks</w:t>
      </w:r>
      <w:r w:rsidR="004A5250" w:rsidRPr="007A1E34">
        <w:rPr>
          <w:rFonts w:ascii="Arial" w:hAnsi="Arial" w:cs="Arial"/>
          <w:sz w:val="24"/>
          <w:szCs w:val="24"/>
        </w:rPr>
        <w:t>:</w:t>
      </w:r>
      <w:r w:rsidR="0003635F" w:rsidRPr="007A1E34">
        <w:rPr>
          <w:rFonts w:ascii="Arial" w:hAnsi="Arial" w:cs="Arial"/>
          <w:sz w:val="24"/>
          <w:szCs w:val="24"/>
        </w:rPr>
        <w:t xml:space="preserve">  One of your major grades this year will be</w:t>
      </w:r>
      <w:r w:rsidR="007F0E40" w:rsidRPr="007A1E34">
        <w:rPr>
          <w:rFonts w:ascii="Arial" w:hAnsi="Arial" w:cs="Arial"/>
          <w:sz w:val="24"/>
          <w:szCs w:val="24"/>
        </w:rPr>
        <w:t xml:space="preserve"> your science notebook.  I suggest that you take pride in your notebook and keep all items current.  A table of contents will be provided to guide you with your notebook.</w:t>
      </w:r>
      <w:r w:rsidR="00EC3FDE" w:rsidRPr="007A1E34">
        <w:rPr>
          <w:rFonts w:ascii="Arial" w:hAnsi="Arial" w:cs="Arial"/>
          <w:sz w:val="24"/>
          <w:szCs w:val="24"/>
        </w:rPr>
        <w:t xml:space="preserve">  </w:t>
      </w:r>
      <w:r w:rsidR="00FE7B4B" w:rsidRPr="007A1E34">
        <w:rPr>
          <w:rFonts w:ascii="Arial" w:hAnsi="Arial" w:cs="Arial"/>
          <w:sz w:val="24"/>
          <w:szCs w:val="24"/>
        </w:rPr>
        <w:t xml:space="preserve">Every day you will complete a </w:t>
      </w:r>
      <w:r w:rsidR="00040942">
        <w:rPr>
          <w:rFonts w:ascii="Arial" w:hAnsi="Arial" w:cs="Arial"/>
          <w:sz w:val="24"/>
          <w:szCs w:val="24"/>
        </w:rPr>
        <w:t>Science Starter</w:t>
      </w:r>
      <w:r w:rsidR="00005881" w:rsidRPr="007A1E34">
        <w:rPr>
          <w:rFonts w:ascii="Arial" w:hAnsi="Arial" w:cs="Arial"/>
          <w:sz w:val="24"/>
          <w:szCs w:val="24"/>
        </w:rPr>
        <w:t xml:space="preserve"> in your notebook as well as many other types of </w:t>
      </w:r>
      <w:r w:rsidR="00FE7B4B" w:rsidRPr="007A1E34">
        <w:rPr>
          <w:rFonts w:ascii="Arial" w:hAnsi="Arial" w:cs="Arial"/>
          <w:sz w:val="24"/>
          <w:szCs w:val="24"/>
        </w:rPr>
        <w:t xml:space="preserve">labs and </w:t>
      </w:r>
      <w:r w:rsidR="00005881" w:rsidRPr="007A1E34">
        <w:rPr>
          <w:rFonts w:ascii="Arial" w:hAnsi="Arial" w:cs="Arial"/>
          <w:sz w:val="24"/>
          <w:szCs w:val="24"/>
        </w:rPr>
        <w:t>activities.</w:t>
      </w:r>
    </w:p>
    <w:p w:rsidR="007A1E34" w:rsidRPr="007A1E34" w:rsidRDefault="007F0E40" w:rsidP="007A1E34">
      <w:pPr>
        <w:rPr>
          <w:rFonts w:ascii="Arial" w:eastAsia="Times New Roman" w:hAnsi="Arial" w:cs="Arial"/>
          <w:color w:val="000000"/>
          <w:sz w:val="24"/>
          <w:szCs w:val="24"/>
          <w:u w:val="single"/>
        </w:rPr>
      </w:pPr>
      <w:r w:rsidRPr="007A1E34">
        <w:rPr>
          <w:rFonts w:ascii="Arial" w:hAnsi="Arial" w:cs="Arial"/>
          <w:sz w:val="24"/>
          <w:szCs w:val="24"/>
          <w:u w:val="single"/>
        </w:rPr>
        <w:t>Incentive</w:t>
      </w:r>
      <w:r w:rsidR="004A5250" w:rsidRPr="007A1E34">
        <w:rPr>
          <w:rFonts w:ascii="Arial" w:hAnsi="Arial" w:cs="Arial"/>
          <w:sz w:val="24"/>
          <w:szCs w:val="24"/>
          <w:u w:val="single"/>
        </w:rPr>
        <w:t xml:space="preserve"> System</w:t>
      </w:r>
      <w:r w:rsidR="004A5250" w:rsidRPr="007A1E34">
        <w:rPr>
          <w:rFonts w:ascii="Arial" w:hAnsi="Arial" w:cs="Arial"/>
          <w:sz w:val="24"/>
          <w:szCs w:val="24"/>
        </w:rPr>
        <w:t>:  I provide many opportunities for students to earn incentives for following expectations and staying on task during the day.  When I see a student on task</w:t>
      </w:r>
      <w:r w:rsidR="00FE7B4B" w:rsidRPr="007A1E34">
        <w:rPr>
          <w:rFonts w:ascii="Arial" w:hAnsi="Arial" w:cs="Arial"/>
          <w:sz w:val="24"/>
          <w:szCs w:val="24"/>
        </w:rPr>
        <w:t xml:space="preserve"> and/or participating</w:t>
      </w:r>
      <w:r w:rsidR="004A5250" w:rsidRPr="007A1E34">
        <w:rPr>
          <w:rFonts w:ascii="Arial" w:hAnsi="Arial" w:cs="Arial"/>
          <w:sz w:val="24"/>
          <w:szCs w:val="24"/>
        </w:rPr>
        <w:t xml:space="preserve">, I will stamp your notebook or give you a sticker.  Once a student has collected 10 stamps/stickers, they will </w:t>
      </w:r>
      <w:r w:rsidR="00040942">
        <w:rPr>
          <w:rFonts w:ascii="Arial" w:hAnsi="Arial" w:cs="Arial"/>
          <w:sz w:val="24"/>
          <w:szCs w:val="24"/>
        </w:rPr>
        <w:t xml:space="preserve">be eligible to </w:t>
      </w:r>
      <w:r w:rsidR="004A5250" w:rsidRPr="007A1E34">
        <w:rPr>
          <w:rFonts w:ascii="Arial" w:hAnsi="Arial" w:cs="Arial"/>
          <w:sz w:val="24"/>
          <w:szCs w:val="24"/>
        </w:rPr>
        <w:t>earn a treat of their choice from the incentive container.</w:t>
      </w:r>
      <w:r w:rsidR="00040942">
        <w:rPr>
          <w:rFonts w:ascii="Arial" w:hAnsi="Arial" w:cs="Arial"/>
          <w:sz w:val="24"/>
          <w:szCs w:val="24"/>
        </w:rPr>
        <w:t xml:space="preserve">  </w:t>
      </w:r>
    </w:p>
    <w:p w:rsidR="008A4164" w:rsidRDefault="008A4164" w:rsidP="008A4164">
      <w:pPr>
        <w:rPr>
          <w:rFonts w:ascii="Arial" w:hAnsi="Arial" w:cs="Arial"/>
          <w:sz w:val="24"/>
          <w:szCs w:val="24"/>
        </w:rPr>
      </w:pPr>
      <w:r>
        <w:rPr>
          <w:rFonts w:ascii="Arial" w:hAnsi="Arial" w:cs="Arial"/>
          <w:sz w:val="24"/>
          <w:szCs w:val="24"/>
          <w:u w:val="single"/>
        </w:rPr>
        <w:t>Grading</w:t>
      </w:r>
      <w:r w:rsidRPr="008A4164">
        <w:rPr>
          <w:rFonts w:ascii="Arial" w:hAnsi="Arial" w:cs="Arial"/>
          <w:sz w:val="24"/>
          <w:szCs w:val="24"/>
        </w:rPr>
        <w:t xml:space="preserve">:  </w:t>
      </w:r>
      <w:r>
        <w:rPr>
          <w:rFonts w:ascii="Arial" w:hAnsi="Arial" w:cs="Arial"/>
          <w:sz w:val="24"/>
          <w:szCs w:val="24"/>
        </w:rPr>
        <w:t>CMS has now converted to a ten-point grading scale as follows:</w:t>
      </w:r>
    </w:p>
    <w:tbl>
      <w:tblPr>
        <w:tblStyle w:val="TableGrid"/>
        <w:tblW w:w="0" w:type="auto"/>
        <w:tblInd w:w="3585" w:type="dxa"/>
        <w:tblLook w:val="04A0" w:firstRow="1" w:lastRow="0" w:firstColumn="1" w:lastColumn="0" w:noHBand="0" w:noVBand="1"/>
      </w:tblPr>
      <w:tblGrid>
        <w:gridCol w:w="862"/>
        <w:gridCol w:w="2790"/>
      </w:tblGrid>
      <w:tr w:rsidR="008A4164" w:rsidTr="008A4164">
        <w:trPr>
          <w:trHeight w:val="267"/>
        </w:trPr>
        <w:tc>
          <w:tcPr>
            <w:tcW w:w="862" w:type="dxa"/>
          </w:tcPr>
          <w:p w:rsidR="008A4164" w:rsidRPr="008A4164" w:rsidRDefault="008A4164" w:rsidP="008A4164">
            <w:pPr>
              <w:jc w:val="center"/>
              <w:rPr>
                <w:rFonts w:ascii="Arial" w:hAnsi="Arial" w:cs="Arial"/>
                <w:b/>
                <w:sz w:val="24"/>
                <w:szCs w:val="24"/>
              </w:rPr>
            </w:pPr>
            <w:r w:rsidRPr="008A4164">
              <w:rPr>
                <w:rFonts w:ascii="Arial" w:hAnsi="Arial" w:cs="Arial"/>
                <w:b/>
                <w:sz w:val="24"/>
                <w:szCs w:val="24"/>
              </w:rPr>
              <w:t>A</w:t>
            </w:r>
          </w:p>
        </w:tc>
        <w:tc>
          <w:tcPr>
            <w:tcW w:w="2790" w:type="dxa"/>
          </w:tcPr>
          <w:p w:rsidR="008A4164" w:rsidRPr="008A4164" w:rsidRDefault="008A4164" w:rsidP="008A4164">
            <w:pPr>
              <w:jc w:val="center"/>
              <w:rPr>
                <w:rFonts w:ascii="Arial" w:hAnsi="Arial" w:cs="Arial"/>
                <w:b/>
                <w:sz w:val="24"/>
                <w:szCs w:val="24"/>
              </w:rPr>
            </w:pPr>
            <w:r>
              <w:rPr>
                <w:rFonts w:ascii="Arial" w:hAnsi="Arial" w:cs="Arial"/>
                <w:b/>
                <w:sz w:val="24"/>
                <w:szCs w:val="24"/>
              </w:rPr>
              <w:t>90-100</w:t>
            </w:r>
          </w:p>
        </w:tc>
      </w:tr>
      <w:tr w:rsidR="008A4164" w:rsidTr="008A4164">
        <w:trPr>
          <w:trHeight w:val="267"/>
        </w:trPr>
        <w:tc>
          <w:tcPr>
            <w:tcW w:w="862" w:type="dxa"/>
          </w:tcPr>
          <w:p w:rsidR="008A4164" w:rsidRPr="008A4164" w:rsidRDefault="008A4164" w:rsidP="008A4164">
            <w:pPr>
              <w:jc w:val="center"/>
              <w:rPr>
                <w:rFonts w:ascii="Arial" w:hAnsi="Arial" w:cs="Arial"/>
                <w:b/>
                <w:sz w:val="24"/>
                <w:szCs w:val="24"/>
              </w:rPr>
            </w:pPr>
            <w:r>
              <w:rPr>
                <w:rFonts w:ascii="Arial" w:hAnsi="Arial" w:cs="Arial"/>
                <w:b/>
                <w:sz w:val="24"/>
                <w:szCs w:val="24"/>
              </w:rPr>
              <w:t>B</w:t>
            </w:r>
          </w:p>
        </w:tc>
        <w:tc>
          <w:tcPr>
            <w:tcW w:w="2790" w:type="dxa"/>
          </w:tcPr>
          <w:p w:rsidR="008A4164" w:rsidRPr="008A4164" w:rsidRDefault="008A4164" w:rsidP="008A4164">
            <w:pPr>
              <w:jc w:val="center"/>
              <w:rPr>
                <w:rFonts w:ascii="Arial" w:hAnsi="Arial" w:cs="Arial"/>
                <w:b/>
                <w:sz w:val="24"/>
                <w:szCs w:val="24"/>
              </w:rPr>
            </w:pPr>
            <w:r>
              <w:rPr>
                <w:rFonts w:ascii="Arial" w:hAnsi="Arial" w:cs="Arial"/>
                <w:b/>
                <w:sz w:val="24"/>
                <w:szCs w:val="24"/>
              </w:rPr>
              <w:t>80-89</w:t>
            </w:r>
          </w:p>
        </w:tc>
      </w:tr>
      <w:tr w:rsidR="008A4164" w:rsidTr="008A4164">
        <w:trPr>
          <w:trHeight w:val="267"/>
        </w:trPr>
        <w:tc>
          <w:tcPr>
            <w:tcW w:w="862" w:type="dxa"/>
          </w:tcPr>
          <w:p w:rsidR="008A4164" w:rsidRPr="008A4164" w:rsidRDefault="008A4164" w:rsidP="008A4164">
            <w:pPr>
              <w:jc w:val="center"/>
              <w:rPr>
                <w:rFonts w:ascii="Arial" w:hAnsi="Arial" w:cs="Arial"/>
                <w:b/>
                <w:sz w:val="24"/>
                <w:szCs w:val="24"/>
              </w:rPr>
            </w:pPr>
            <w:r>
              <w:rPr>
                <w:rFonts w:ascii="Arial" w:hAnsi="Arial" w:cs="Arial"/>
                <w:b/>
                <w:sz w:val="24"/>
                <w:szCs w:val="24"/>
              </w:rPr>
              <w:t>C</w:t>
            </w:r>
          </w:p>
        </w:tc>
        <w:tc>
          <w:tcPr>
            <w:tcW w:w="2790" w:type="dxa"/>
          </w:tcPr>
          <w:p w:rsidR="008A4164" w:rsidRPr="008A4164" w:rsidRDefault="008A4164" w:rsidP="008A4164">
            <w:pPr>
              <w:jc w:val="center"/>
              <w:rPr>
                <w:rFonts w:ascii="Arial" w:hAnsi="Arial" w:cs="Arial"/>
                <w:b/>
                <w:sz w:val="24"/>
                <w:szCs w:val="24"/>
              </w:rPr>
            </w:pPr>
            <w:r>
              <w:rPr>
                <w:rFonts w:ascii="Arial" w:hAnsi="Arial" w:cs="Arial"/>
                <w:b/>
                <w:sz w:val="24"/>
                <w:szCs w:val="24"/>
              </w:rPr>
              <w:t>70-79</w:t>
            </w:r>
          </w:p>
        </w:tc>
      </w:tr>
      <w:tr w:rsidR="008A4164" w:rsidTr="008A4164">
        <w:trPr>
          <w:trHeight w:val="267"/>
        </w:trPr>
        <w:tc>
          <w:tcPr>
            <w:tcW w:w="862" w:type="dxa"/>
          </w:tcPr>
          <w:p w:rsidR="008A4164" w:rsidRPr="008A4164" w:rsidRDefault="008A4164" w:rsidP="008A4164">
            <w:pPr>
              <w:jc w:val="center"/>
              <w:rPr>
                <w:rFonts w:ascii="Arial" w:hAnsi="Arial" w:cs="Arial"/>
                <w:b/>
                <w:sz w:val="24"/>
                <w:szCs w:val="24"/>
              </w:rPr>
            </w:pPr>
            <w:r>
              <w:rPr>
                <w:rFonts w:ascii="Arial" w:hAnsi="Arial" w:cs="Arial"/>
                <w:b/>
                <w:sz w:val="24"/>
                <w:szCs w:val="24"/>
              </w:rPr>
              <w:t>D</w:t>
            </w:r>
          </w:p>
        </w:tc>
        <w:tc>
          <w:tcPr>
            <w:tcW w:w="2790" w:type="dxa"/>
          </w:tcPr>
          <w:p w:rsidR="008A4164" w:rsidRPr="008A4164" w:rsidRDefault="008A4164" w:rsidP="008A4164">
            <w:pPr>
              <w:jc w:val="center"/>
              <w:rPr>
                <w:rFonts w:ascii="Arial" w:hAnsi="Arial" w:cs="Arial"/>
                <w:b/>
                <w:sz w:val="24"/>
                <w:szCs w:val="24"/>
              </w:rPr>
            </w:pPr>
            <w:r>
              <w:rPr>
                <w:rFonts w:ascii="Arial" w:hAnsi="Arial" w:cs="Arial"/>
                <w:b/>
                <w:sz w:val="24"/>
                <w:szCs w:val="24"/>
              </w:rPr>
              <w:t>60-69</w:t>
            </w:r>
          </w:p>
        </w:tc>
      </w:tr>
      <w:tr w:rsidR="008A4164" w:rsidTr="008A4164">
        <w:trPr>
          <w:trHeight w:val="282"/>
        </w:trPr>
        <w:tc>
          <w:tcPr>
            <w:tcW w:w="862" w:type="dxa"/>
          </w:tcPr>
          <w:p w:rsidR="008A4164" w:rsidRPr="008A4164" w:rsidRDefault="008A4164" w:rsidP="008A4164">
            <w:pPr>
              <w:jc w:val="center"/>
              <w:rPr>
                <w:rFonts w:ascii="Arial" w:hAnsi="Arial" w:cs="Arial"/>
                <w:b/>
                <w:sz w:val="24"/>
                <w:szCs w:val="24"/>
              </w:rPr>
            </w:pPr>
            <w:r>
              <w:rPr>
                <w:rFonts w:ascii="Arial" w:hAnsi="Arial" w:cs="Arial"/>
                <w:b/>
                <w:sz w:val="24"/>
                <w:szCs w:val="24"/>
              </w:rPr>
              <w:t>F</w:t>
            </w:r>
          </w:p>
        </w:tc>
        <w:tc>
          <w:tcPr>
            <w:tcW w:w="2790" w:type="dxa"/>
          </w:tcPr>
          <w:p w:rsidR="008A4164" w:rsidRPr="008A4164" w:rsidRDefault="008A4164" w:rsidP="008A4164">
            <w:pPr>
              <w:jc w:val="center"/>
              <w:rPr>
                <w:rFonts w:ascii="Arial" w:hAnsi="Arial" w:cs="Arial"/>
                <w:b/>
                <w:sz w:val="24"/>
                <w:szCs w:val="24"/>
              </w:rPr>
            </w:pPr>
            <w:r>
              <w:rPr>
                <w:rFonts w:ascii="Arial" w:hAnsi="Arial" w:cs="Arial"/>
                <w:b/>
                <w:sz w:val="24"/>
                <w:szCs w:val="24"/>
              </w:rPr>
              <w:t>0-59</w:t>
            </w:r>
          </w:p>
        </w:tc>
      </w:tr>
    </w:tbl>
    <w:p w:rsidR="008A4164" w:rsidRDefault="008A4164" w:rsidP="003309E9">
      <w:pPr>
        <w:rPr>
          <w:rFonts w:ascii="Arial" w:hAnsi="Arial" w:cs="Arial"/>
          <w:sz w:val="24"/>
          <w:szCs w:val="24"/>
          <w:u w:val="single"/>
        </w:rPr>
      </w:pPr>
    </w:p>
    <w:p w:rsidR="007A1E34" w:rsidRPr="007A1E34" w:rsidRDefault="00040942" w:rsidP="003309E9">
      <w:pPr>
        <w:rPr>
          <w:rFonts w:ascii="Arial" w:hAnsi="Arial" w:cs="Arial"/>
          <w:sz w:val="24"/>
          <w:szCs w:val="24"/>
          <w:u w:val="single"/>
        </w:rPr>
      </w:pPr>
      <w:r>
        <w:rPr>
          <w:rFonts w:ascii="Arial" w:hAnsi="Arial" w:cs="Arial"/>
          <w:noProof/>
          <w:sz w:val="24"/>
          <w:szCs w:val="24"/>
          <w:u w:val="single"/>
        </w:rPr>
        <w:drawing>
          <wp:anchor distT="0" distB="0" distL="114300" distR="114300" simplePos="0" relativeHeight="251660288" behindDoc="1" locked="0" layoutInCell="1" allowOverlap="1">
            <wp:simplePos x="0" y="0"/>
            <wp:positionH relativeFrom="column">
              <wp:posOffset>5467350</wp:posOffset>
            </wp:positionH>
            <wp:positionV relativeFrom="paragraph">
              <wp:posOffset>1056640</wp:posOffset>
            </wp:positionV>
            <wp:extent cx="1581150" cy="1790700"/>
            <wp:effectExtent l="19050" t="0" r="0" b="0"/>
            <wp:wrapTight wrapText="bothSides">
              <wp:wrapPolygon edited="0">
                <wp:start x="15614" y="0"/>
                <wp:lineTo x="4424" y="3217"/>
                <wp:lineTo x="1301" y="4596"/>
                <wp:lineTo x="1041" y="5055"/>
                <wp:lineTo x="2342" y="7353"/>
                <wp:lineTo x="-260" y="9191"/>
                <wp:lineTo x="-260" y="10340"/>
                <wp:lineTo x="4164" y="11030"/>
                <wp:lineTo x="4164" y="14706"/>
                <wp:lineTo x="1822" y="18153"/>
                <wp:lineTo x="1041" y="21370"/>
                <wp:lineTo x="21600" y="21370"/>
                <wp:lineTo x="21600" y="20681"/>
                <wp:lineTo x="20559" y="18383"/>
                <wp:lineTo x="18737" y="14936"/>
                <wp:lineTo x="18737" y="10800"/>
                <wp:lineTo x="18217" y="9421"/>
                <wp:lineTo x="17176" y="7353"/>
                <wp:lineTo x="17957" y="4596"/>
                <wp:lineTo x="18217" y="1838"/>
                <wp:lineTo x="17957" y="230"/>
                <wp:lineTo x="16916" y="0"/>
                <wp:lineTo x="15614" y="0"/>
              </wp:wrapPolygon>
            </wp:wrapTight>
            <wp:docPr id="8" name="Picture 1" descr="C:\Users\VASC\AppData\Local\Microsoft\Windows\Temporary Internet Files\Content.IE5\RDK6MAGL\MC9003519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C\AppData\Local\Microsoft\Windows\Temporary Internet Files\Content.IE5\RDK6MAGL\MC900351967[1].wmf"/>
                    <pic:cNvPicPr>
                      <a:picLocks noChangeAspect="1" noChangeArrowheads="1"/>
                    </pic:cNvPicPr>
                  </pic:nvPicPr>
                  <pic:blipFill>
                    <a:blip r:embed="rId7" cstate="print"/>
                    <a:srcRect/>
                    <a:stretch>
                      <a:fillRect/>
                    </a:stretch>
                  </pic:blipFill>
                  <pic:spPr bwMode="auto">
                    <a:xfrm>
                      <a:off x="0" y="0"/>
                      <a:ext cx="1581150" cy="1790700"/>
                    </a:xfrm>
                    <a:prstGeom prst="rect">
                      <a:avLst/>
                    </a:prstGeom>
                    <a:noFill/>
                    <a:ln w="9525">
                      <a:noFill/>
                      <a:miter lim="800000"/>
                      <a:headEnd/>
                      <a:tailEnd/>
                    </a:ln>
                  </pic:spPr>
                </pic:pic>
              </a:graphicData>
            </a:graphic>
          </wp:anchor>
        </w:drawing>
      </w:r>
      <w:r w:rsidR="007A1E34" w:rsidRPr="007A1E34">
        <w:rPr>
          <w:rFonts w:ascii="Arial" w:hAnsi="Arial" w:cs="Arial"/>
          <w:sz w:val="24"/>
          <w:szCs w:val="24"/>
          <w:u w:val="single"/>
        </w:rPr>
        <w:t>Homework/Flipped Classroom</w:t>
      </w:r>
      <w:r w:rsidR="007A1E34" w:rsidRPr="007A1E34">
        <w:rPr>
          <w:rFonts w:ascii="Arial" w:hAnsi="Arial" w:cs="Arial"/>
          <w:sz w:val="24"/>
          <w:szCs w:val="24"/>
        </w:rPr>
        <w:t>:</w:t>
      </w:r>
      <w:r w:rsidR="002A400E">
        <w:rPr>
          <w:rFonts w:ascii="Arial" w:hAnsi="Arial" w:cs="Arial"/>
          <w:sz w:val="24"/>
          <w:szCs w:val="24"/>
        </w:rPr>
        <w:t xml:space="preserve">  </w:t>
      </w:r>
      <w:r w:rsidR="007A1E34" w:rsidRPr="007A1E34">
        <w:rPr>
          <w:rFonts w:ascii="Arial" w:hAnsi="Arial" w:cs="Arial"/>
          <w:sz w:val="24"/>
          <w:szCs w:val="24"/>
        </w:rPr>
        <w:t>I try to limit the amount of homework you will bring home each evening.  Homework assignments will be assigned, however they often will be in the form of digital media (such as short videos to preview the next concept of the unit). I will upload short videos of myself giving a lecture about next day’s topic.  You will access the videos under the "Flipped Classroom" t</w:t>
      </w:r>
      <w:r>
        <w:rPr>
          <w:rFonts w:ascii="Arial" w:hAnsi="Arial" w:cs="Arial"/>
          <w:sz w:val="24"/>
          <w:szCs w:val="24"/>
        </w:rPr>
        <w:t>ab on the navigation bar of my website</w:t>
      </w:r>
      <w:r w:rsidR="007A1E34" w:rsidRPr="007A1E34">
        <w:rPr>
          <w:rFonts w:ascii="Arial" w:hAnsi="Arial" w:cs="Arial"/>
          <w:sz w:val="24"/>
          <w:szCs w:val="24"/>
        </w:rPr>
        <w:t>.  There often will be some sort of s</w:t>
      </w:r>
      <w:r>
        <w:rPr>
          <w:rFonts w:ascii="Arial" w:hAnsi="Arial" w:cs="Arial"/>
          <w:sz w:val="24"/>
          <w:szCs w:val="24"/>
        </w:rPr>
        <w:t>hort assignment (such as a 3-2-1 or challenge questions</w:t>
      </w:r>
      <w:r w:rsidR="007A1E34" w:rsidRPr="007A1E34">
        <w:rPr>
          <w:rFonts w:ascii="Arial" w:hAnsi="Arial" w:cs="Arial"/>
          <w:sz w:val="24"/>
          <w:szCs w:val="24"/>
        </w:rPr>
        <w:t xml:space="preserve">) to complete so that I can verify that you have watched the video.  By using the “flipped classroom” model, we can spend more time as a class working in groups and with hands-on activities and you don’t have to listen to me talking “at” you.  Also, the videos will be available throughout the school year.  You can watch them more than once </w:t>
      </w:r>
      <w:r w:rsidR="007A1E34" w:rsidRPr="007A1E34">
        <w:rPr>
          <w:rFonts w:ascii="Arial" w:hAnsi="Arial" w:cs="Arial"/>
          <w:sz w:val="24"/>
          <w:szCs w:val="24"/>
        </w:rPr>
        <w:lastRenderedPageBreak/>
        <w:t>and use them to review concepts that may be a little more challenging to you.</w:t>
      </w:r>
    </w:p>
    <w:p w:rsidR="009F2313" w:rsidRDefault="00FE7B4B" w:rsidP="003309E9">
      <w:pPr>
        <w:rPr>
          <w:rFonts w:ascii="Arial" w:hAnsi="Arial" w:cs="Arial"/>
          <w:sz w:val="24"/>
          <w:szCs w:val="24"/>
        </w:rPr>
      </w:pPr>
      <w:r w:rsidRPr="007A1E34">
        <w:rPr>
          <w:rFonts w:ascii="Arial" w:hAnsi="Arial" w:cs="Arial"/>
          <w:sz w:val="24"/>
          <w:szCs w:val="24"/>
          <w:u w:val="single"/>
        </w:rPr>
        <w:t>Assessments</w:t>
      </w:r>
      <w:r w:rsidRPr="007A1E34">
        <w:rPr>
          <w:rFonts w:ascii="Arial" w:hAnsi="Arial" w:cs="Arial"/>
          <w:sz w:val="24"/>
          <w:szCs w:val="24"/>
        </w:rPr>
        <w:t>:</w:t>
      </w:r>
      <w:r w:rsidR="009F2313">
        <w:rPr>
          <w:rFonts w:ascii="Arial" w:hAnsi="Arial" w:cs="Arial"/>
          <w:sz w:val="24"/>
          <w:szCs w:val="24"/>
        </w:rPr>
        <w:t xml:space="preserve">  </w:t>
      </w:r>
      <w:r w:rsidRPr="007A1E34">
        <w:rPr>
          <w:rFonts w:ascii="Arial" w:hAnsi="Arial" w:cs="Arial"/>
          <w:sz w:val="24"/>
          <w:szCs w:val="24"/>
        </w:rPr>
        <w:t>You will have several assessments over the course of each quarter. Formal assessments (</w:t>
      </w:r>
      <w:r w:rsidR="00040942">
        <w:rPr>
          <w:rFonts w:ascii="Arial" w:hAnsi="Arial" w:cs="Arial"/>
          <w:sz w:val="24"/>
          <w:szCs w:val="24"/>
        </w:rPr>
        <w:t>65</w:t>
      </w:r>
      <w:r w:rsidRPr="007A1E34">
        <w:rPr>
          <w:rFonts w:ascii="Arial" w:hAnsi="Arial" w:cs="Arial"/>
          <w:sz w:val="24"/>
          <w:szCs w:val="24"/>
        </w:rPr>
        <w:t xml:space="preserve">% of the student's grade) consist of </w:t>
      </w:r>
      <w:r w:rsidR="00040942">
        <w:rPr>
          <w:rFonts w:ascii="Arial" w:hAnsi="Arial" w:cs="Arial"/>
          <w:sz w:val="24"/>
          <w:szCs w:val="24"/>
        </w:rPr>
        <w:t xml:space="preserve">major </w:t>
      </w:r>
      <w:r w:rsidRPr="007A1E34">
        <w:rPr>
          <w:rFonts w:ascii="Arial" w:hAnsi="Arial" w:cs="Arial"/>
          <w:sz w:val="24"/>
          <w:szCs w:val="24"/>
        </w:rPr>
        <w:t xml:space="preserve">quizzes, projects, writing tasks, and </w:t>
      </w:r>
      <w:r w:rsidR="00040942">
        <w:rPr>
          <w:rFonts w:ascii="Arial" w:hAnsi="Arial" w:cs="Arial"/>
          <w:sz w:val="24"/>
          <w:szCs w:val="24"/>
        </w:rPr>
        <w:t>tests</w:t>
      </w:r>
      <w:r w:rsidRPr="007A1E34">
        <w:rPr>
          <w:rFonts w:ascii="Arial" w:hAnsi="Arial" w:cs="Arial"/>
          <w:sz w:val="24"/>
          <w:szCs w:val="24"/>
        </w:rPr>
        <w:t xml:space="preserve">. </w:t>
      </w:r>
      <w:r w:rsidR="00040942">
        <w:rPr>
          <w:rFonts w:ascii="Arial" w:hAnsi="Arial" w:cs="Arial"/>
          <w:sz w:val="24"/>
          <w:szCs w:val="24"/>
        </w:rPr>
        <w:t>Tests will be given on Thursdays</w:t>
      </w:r>
      <w:r w:rsidRPr="007A1E34">
        <w:rPr>
          <w:rFonts w:ascii="Arial" w:hAnsi="Arial" w:cs="Arial"/>
          <w:sz w:val="24"/>
          <w:szCs w:val="24"/>
        </w:rPr>
        <w:t xml:space="preserve">. Each quarter students will </w:t>
      </w:r>
      <w:r w:rsidR="00040942">
        <w:rPr>
          <w:rFonts w:ascii="Arial" w:hAnsi="Arial" w:cs="Arial"/>
          <w:sz w:val="24"/>
          <w:szCs w:val="24"/>
        </w:rPr>
        <w:t>also have a formal</w:t>
      </w:r>
      <w:r w:rsidRPr="007A1E34">
        <w:rPr>
          <w:rFonts w:ascii="Arial" w:hAnsi="Arial" w:cs="Arial"/>
          <w:sz w:val="24"/>
          <w:szCs w:val="24"/>
        </w:rPr>
        <w:t xml:space="preserve"> writing task</w:t>
      </w:r>
      <w:r w:rsidR="00040942">
        <w:rPr>
          <w:rFonts w:ascii="Arial" w:hAnsi="Arial" w:cs="Arial"/>
          <w:sz w:val="24"/>
          <w:szCs w:val="24"/>
        </w:rPr>
        <w:t xml:space="preserve"> which will be counted as a project grade</w:t>
      </w:r>
      <w:r w:rsidRPr="007A1E34">
        <w:rPr>
          <w:rFonts w:ascii="Arial" w:hAnsi="Arial" w:cs="Arial"/>
          <w:sz w:val="24"/>
          <w:szCs w:val="24"/>
        </w:rPr>
        <w:t>. You will also receive grades from daily classroom activities, labs,</w:t>
      </w:r>
      <w:r w:rsidR="00040942">
        <w:rPr>
          <w:rFonts w:ascii="Arial" w:hAnsi="Arial" w:cs="Arial"/>
          <w:sz w:val="24"/>
          <w:szCs w:val="24"/>
        </w:rPr>
        <w:t xml:space="preserve"> homework,</w:t>
      </w:r>
      <w:r w:rsidRPr="007A1E34">
        <w:rPr>
          <w:rFonts w:ascii="Arial" w:hAnsi="Arial" w:cs="Arial"/>
          <w:sz w:val="24"/>
          <w:szCs w:val="24"/>
        </w:rPr>
        <w:t xml:space="preserve"> and participation (</w:t>
      </w:r>
      <w:r w:rsidR="00040942">
        <w:rPr>
          <w:rFonts w:ascii="Arial" w:hAnsi="Arial" w:cs="Arial"/>
          <w:sz w:val="24"/>
          <w:szCs w:val="24"/>
        </w:rPr>
        <w:t>35</w:t>
      </w:r>
      <w:r w:rsidRPr="007A1E34">
        <w:rPr>
          <w:rFonts w:ascii="Arial" w:hAnsi="Arial" w:cs="Arial"/>
          <w:sz w:val="24"/>
          <w:szCs w:val="24"/>
        </w:rPr>
        <w:t>% of the student's grade)</w:t>
      </w:r>
      <w:r w:rsidR="00040942">
        <w:rPr>
          <w:rFonts w:ascii="Arial" w:hAnsi="Arial" w:cs="Arial"/>
          <w:sz w:val="24"/>
          <w:szCs w:val="24"/>
        </w:rPr>
        <w:t xml:space="preserve">. </w:t>
      </w:r>
      <w:r w:rsidRPr="007A1E34">
        <w:rPr>
          <w:rFonts w:ascii="Arial" w:hAnsi="Arial" w:cs="Arial"/>
          <w:sz w:val="24"/>
          <w:szCs w:val="24"/>
        </w:rPr>
        <w:t xml:space="preserve"> All grades will be up-to-date on Power</w:t>
      </w:r>
      <w:r w:rsidR="00040942">
        <w:rPr>
          <w:rFonts w:ascii="Arial" w:hAnsi="Arial" w:cs="Arial"/>
          <w:sz w:val="24"/>
          <w:szCs w:val="24"/>
        </w:rPr>
        <w:t>School, so please</w:t>
      </w:r>
      <w:r w:rsidRPr="007A1E34">
        <w:rPr>
          <w:rFonts w:ascii="Arial" w:hAnsi="Arial" w:cs="Arial"/>
          <w:sz w:val="24"/>
          <w:szCs w:val="24"/>
        </w:rPr>
        <w:t xml:space="preserve"> log on </w:t>
      </w:r>
      <w:r w:rsidR="00040942">
        <w:rPr>
          <w:rFonts w:ascii="Arial" w:hAnsi="Arial" w:cs="Arial"/>
          <w:sz w:val="24"/>
          <w:szCs w:val="24"/>
        </w:rPr>
        <w:t xml:space="preserve">frequently </w:t>
      </w:r>
      <w:r w:rsidRPr="007A1E34">
        <w:rPr>
          <w:rFonts w:ascii="Arial" w:hAnsi="Arial" w:cs="Arial"/>
          <w:sz w:val="24"/>
          <w:szCs w:val="24"/>
        </w:rPr>
        <w:t>to check your academic progress. Please let me know if you feel a grade has not be</w:t>
      </w:r>
      <w:r w:rsidR="003309E9" w:rsidRPr="007A1E34">
        <w:rPr>
          <w:rFonts w:ascii="Arial" w:hAnsi="Arial" w:cs="Arial"/>
          <w:sz w:val="24"/>
          <w:szCs w:val="24"/>
        </w:rPr>
        <w:t>en posted correctly</w:t>
      </w:r>
      <w:r w:rsidR="009F2313">
        <w:rPr>
          <w:rFonts w:ascii="Arial" w:hAnsi="Arial" w:cs="Arial"/>
          <w:sz w:val="24"/>
          <w:szCs w:val="24"/>
        </w:rPr>
        <w:t>.</w:t>
      </w:r>
    </w:p>
    <w:p w:rsidR="009F2313" w:rsidRDefault="009F2313" w:rsidP="003309E9">
      <w:pPr>
        <w:rPr>
          <w:rFonts w:ascii="Arial" w:hAnsi="Arial" w:cs="Arial"/>
          <w:sz w:val="24"/>
          <w:szCs w:val="24"/>
        </w:rPr>
      </w:pPr>
      <w:r w:rsidRPr="009F2313">
        <w:rPr>
          <w:rFonts w:ascii="Arial" w:hAnsi="Arial" w:cs="Arial"/>
          <w:sz w:val="24"/>
          <w:szCs w:val="24"/>
          <w:u w:val="single"/>
        </w:rPr>
        <w:t>Technology</w:t>
      </w:r>
      <w:r>
        <w:rPr>
          <w:rFonts w:ascii="Arial" w:hAnsi="Arial" w:cs="Arial"/>
          <w:sz w:val="24"/>
          <w:szCs w:val="24"/>
        </w:rPr>
        <w:t>:  I encourage students to bring their personal devices to use during scheduled class activities.  Students are required to have a signed BYOT form submitted before technology access will be allowed.  In addition, students MUST follow all expectations for the APPROPRIATE use of technology.  If a student is caught gaming, texting, or using technology other than directed by myself or another teacher, it will be confiscated and turned into administration.</w:t>
      </w:r>
    </w:p>
    <w:p w:rsidR="009F2313" w:rsidRPr="009F2313" w:rsidRDefault="009F2313" w:rsidP="009F2313">
      <w:pPr>
        <w:rPr>
          <w:rFonts w:ascii="Arial" w:hAnsi="Arial" w:cs="Arial"/>
          <w:sz w:val="24"/>
          <w:szCs w:val="24"/>
        </w:rPr>
      </w:pPr>
      <w:r w:rsidRPr="009F2313">
        <w:rPr>
          <w:rFonts w:ascii="Arial" w:hAnsi="Arial" w:cs="Arial"/>
          <w:sz w:val="24"/>
          <w:szCs w:val="24"/>
          <w:u w:val="single"/>
        </w:rPr>
        <w:t>Retests/Mastery Learning</w:t>
      </w:r>
      <w:r w:rsidRPr="009F2313">
        <w:rPr>
          <w:rFonts w:ascii="Arial" w:hAnsi="Arial" w:cs="Arial"/>
          <w:sz w:val="24"/>
          <w:szCs w:val="24"/>
        </w:rPr>
        <w:t>:  Retests are strongly encouraged for any student n</w:t>
      </w:r>
      <w:r w:rsidR="008A4164">
        <w:rPr>
          <w:rFonts w:ascii="Arial" w:hAnsi="Arial" w:cs="Arial"/>
          <w:sz w:val="24"/>
          <w:szCs w:val="24"/>
        </w:rPr>
        <w:t>ot meeting a minimum score of 79</w:t>
      </w:r>
      <w:r w:rsidRPr="009F2313">
        <w:rPr>
          <w:rFonts w:ascii="Arial" w:hAnsi="Arial" w:cs="Arial"/>
          <w:sz w:val="24"/>
          <w:szCs w:val="24"/>
        </w:rPr>
        <w:t xml:space="preserve">% on each academic objective.  Students who receive less than </w:t>
      </w:r>
      <w:proofErr w:type="gramStart"/>
      <w:r w:rsidRPr="009F2313">
        <w:rPr>
          <w:rFonts w:ascii="Arial" w:hAnsi="Arial" w:cs="Arial"/>
          <w:sz w:val="24"/>
          <w:szCs w:val="24"/>
        </w:rPr>
        <w:t>an</w:t>
      </w:r>
      <w:proofErr w:type="gramEnd"/>
      <w:r w:rsidRPr="009F2313">
        <w:rPr>
          <w:rFonts w:ascii="Arial" w:hAnsi="Arial" w:cs="Arial"/>
          <w:sz w:val="24"/>
          <w:szCs w:val="24"/>
        </w:rPr>
        <w:t xml:space="preserve"> </w:t>
      </w:r>
      <w:r w:rsidR="008A4164">
        <w:rPr>
          <w:rFonts w:ascii="Arial" w:hAnsi="Arial" w:cs="Arial"/>
          <w:sz w:val="24"/>
          <w:szCs w:val="24"/>
        </w:rPr>
        <w:t>79</w:t>
      </w:r>
      <w:r w:rsidRPr="009F2313">
        <w:rPr>
          <w:rFonts w:ascii="Arial" w:hAnsi="Arial" w:cs="Arial"/>
          <w:sz w:val="24"/>
          <w:szCs w:val="24"/>
        </w:rPr>
        <w:t>% will have the opportunity to retest to demonstrate mastery of concepts.  In order to retest,</w:t>
      </w:r>
      <w:r w:rsidR="008A4164">
        <w:rPr>
          <w:rFonts w:ascii="Arial" w:hAnsi="Arial" w:cs="Arial"/>
          <w:sz w:val="24"/>
          <w:szCs w:val="24"/>
        </w:rPr>
        <w:t xml:space="preserve"> students must attend at least one</w:t>
      </w:r>
      <w:r w:rsidRPr="009F2313">
        <w:rPr>
          <w:rFonts w:ascii="Arial" w:hAnsi="Arial" w:cs="Arial"/>
          <w:sz w:val="24"/>
          <w:szCs w:val="24"/>
        </w:rPr>
        <w:t xml:space="preserve"> tutoring session to review material.  Students retesting will only receive a maximum of </w:t>
      </w:r>
      <w:r w:rsidR="008A4164">
        <w:rPr>
          <w:rFonts w:ascii="Arial" w:hAnsi="Arial" w:cs="Arial"/>
          <w:sz w:val="24"/>
          <w:szCs w:val="24"/>
        </w:rPr>
        <w:t>79</w:t>
      </w:r>
      <w:r w:rsidRPr="009F2313">
        <w:rPr>
          <w:rFonts w:ascii="Arial" w:hAnsi="Arial" w:cs="Arial"/>
          <w:sz w:val="24"/>
          <w:szCs w:val="24"/>
        </w:rPr>
        <w:t xml:space="preserve">% in the gradebook for retests. </w:t>
      </w:r>
    </w:p>
    <w:p w:rsidR="00BE2919" w:rsidRPr="007A1E34" w:rsidRDefault="009F2313" w:rsidP="009F2313">
      <w:pPr>
        <w:rPr>
          <w:rFonts w:ascii="Arial" w:hAnsi="Arial" w:cs="Arial"/>
          <w:sz w:val="24"/>
          <w:szCs w:val="24"/>
        </w:rPr>
      </w:pPr>
      <w:r w:rsidRPr="009F2313">
        <w:rPr>
          <w:rFonts w:ascii="Arial" w:hAnsi="Arial" w:cs="Arial"/>
          <w:sz w:val="24"/>
          <w:szCs w:val="24"/>
          <w:u w:val="single"/>
        </w:rPr>
        <w:t>Late Work</w:t>
      </w:r>
      <w:r w:rsidRPr="009F2313">
        <w:rPr>
          <w:rFonts w:ascii="Arial" w:hAnsi="Arial" w:cs="Arial"/>
          <w:sz w:val="24"/>
          <w:szCs w:val="24"/>
        </w:rPr>
        <w:t>:</w:t>
      </w:r>
      <w:r>
        <w:rPr>
          <w:rFonts w:ascii="Arial" w:hAnsi="Arial" w:cs="Arial"/>
          <w:sz w:val="24"/>
          <w:szCs w:val="24"/>
        </w:rPr>
        <w:t xml:space="preserve">  </w:t>
      </w:r>
      <w:r w:rsidRPr="009F2313">
        <w:rPr>
          <w:rFonts w:ascii="Arial" w:hAnsi="Arial" w:cs="Arial"/>
          <w:sz w:val="24"/>
          <w:szCs w:val="24"/>
        </w:rPr>
        <w:t>Late work will be accepted. For each day the assignment is late, 10% will be deducted from the student's grade on the assignment for each day the assignment is missing.  After 5 days, late work turned in will receive a maximum of 50%.  If the student misses school for any reason, make up assignments should be handed in within 5 days of returning to school. All of these assignments are available under the lesson plan tab on the navigation bar of my website.</w:t>
      </w:r>
      <w:r w:rsidR="00FE7B4B" w:rsidRPr="007A1E34">
        <w:rPr>
          <w:rFonts w:ascii="Arial" w:hAnsi="Arial" w:cs="Arial"/>
          <w:sz w:val="24"/>
          <w:szCs w:val="24"/>
        </w:rPr>
        <w:br/>
      </w:r>
      <w:r w:rsidR="003309E9" w:rsidRPr="007A1E34">
        <w:rPr>
          <w:rFonts w:ascii="Arial" w:hAnsi="Arial" w:cs="Arial"/>
          <w:sz w:val="24"/>
          <w:szCs w:val="24"/>
        </w:rPr>
        <w:t>If you chose not to retest, you will have to sign the original assessment to decline retesting and your parent will be contacted.</w:t>
      </w:r>
    </w:p>
    <w:p w:rsidR="007F0E40" w:rsidRPr="007A1E34" w:rsidRDefault="007F0E40" w:rsidP="007679D3">
      <w:pPr>
        <w:rPr>
          <w:rFonts w:ascii="Arial" w:hAnsi="Arial" w:cs="Arial"/>
          <w:sz w:val="24"/>
          <w:szCs w:val="24"/>
        </w:rPr>
      </w:pPr>
      <w:r w:rsidRPr="007A1E34">
        <w:rPr>
          <w:rFonts w:ascii="Arial" w:hAnsi="Arial" w:cs="Arial"/>
          <w:sz w:val="24"/>
          <w:szCs w:val="24"/>
          <w:u w:val="single"/>
        </w:rPr>
        <w:t>Tutoring</w:t>
      </w:r>
      <w:r w:rsidRPr="007A1E34">
        <w:rPr>
          <w:rFonts w:ascii="Arial" w:hAnsi="Arial" w:cs="Arial"/>
          <w:sz w:val="24"/>
          <w:szCs w:val="24"/>
        </w:rPr>
        <w:t xml:space="preserve">:  </w:t>
      </w:r>
      <w:r w:rsidR="003309E9" w:rsidRPr="007A1E34">
        <w:rPr>
          <w:rFonts w:ascii="Arial" w:hAnsi="Arial" w:cs="Arial"/>
          <w:sz w:val="24"/>
          <w:szCs w:val="24"/>
        </w:rPr>
        <w:t xml:space="preserve">Tutoring will be on </w:t>
      </w:r>
      <w:r w:rsidR="008A4164">
        <w:rPr>
          <w:rFonts w:ascii="Arial" w:hAnsi="Arial" w:cs="Arial"/>
          <w:sz w:val="24"/>
          <w:szCs w:val="24"/>
        </w:rPr>
        <w:t>Tuesdays from 8:00 - 8:45 am</w:t>
      </w:r>
      <w:r w:rsidRPr="007A1E34">
        <w:rPr>
          <w:rFonts w:ascii="Arial" w:hAnsi="Arial" w:cs="Arial"/>
          <w:sz w:val="24"/>
          <w:szCs w:val="24"/>
        </w:rPr>
        <w:t xml:space="preserve">.  I must receive parent confirmation that you have a ride home. </w:t>
      </w:r>
      <w:r w:rsidR="00005881" w:rsidRPr="007A1E34">
        <w:rPr>
          <w:rFonts w:ascii="Arial" w:hAnsi="Arial" w:cs="Arial"/>
          <w:sz w:val="24"/>
          <w:szCs w:val="24"/>
        </w:rPr>
        <w:t xml:space="preserve"> If you are picked up late more than twice, you may no longer stay for tutoring.</w:t>
      </w:r>
    </w:p>
    <w:p w:rsidR="00040942" w:rsidRPr="00040942" w:rsidRDefault="007F0E40" w:rsidP="00040942">
      <w:pPr>
        <w:rPr>
          <w:sz w:val="24"/>
        </w:rPr>
      </w:pPr>
      <w:r w:rsidRPr="007A1E34">
        <w:rPr>
          <w:rFonts w:ascii="Arial" w:hAnsi="Arial" w:cs="Arial"/>
          <w:sz w:val="24"/>
          <w:szCs w:val="24"/>
          <w:u w:val="single"/>
        </w:rPr>
        <w:t>W</w:t>
      </w:r>
      <w:r w:rsidR="00040942">
        <w:rPr>
          <w:rFonts w:ascii="Arial" w:hAnsi="Arial" w:cs="Arial"/>
          <w:sz w:val="24"/>
          <w:szCs w:val="24"/>
          <w:u w:val="single"/>
        </w:rPr>
        <w:t>ebsite</w:t>
      </w:r>
      <w:r w:rsidRPr="007A1E34">
        <w:rPr>
          <w:rFonts w:ascii="Arial" w:hAnsi="Arial" w:cs="Arial"/>
          <w:sz w:val="24"/>
          <w:szCs w:val="24"/>
        </w:rPr>
        <w:t>:  My W</w:t>
      </w:r>
      <w:r w:rsidR="00040942">
        <w:rPr>
          <w:rFonts w:ascii="Arial" w:hAnsi="Arial" w:cs="Arial"/>
          <w:sz w:val="24"/>
          <w:szCs w:val="24"/>
        </w:rPr>
        <w:t xml:space="preserve">ebsite </w:t>
      </w:r>
      <w:r w:rsidRPr="007A1E34">
        <w:rPr>
          <w:rFonts w:ascii="Arial" w:hAnsi="Arial" w:cs="Arial"/>
          <w:sz w:val="24"/>
          <w:szCs w:val="24"/>
        </w:rPr>
        <w:t>is FULL of information.  I load EVERY lesson and assignment o</w:t>
      </w:r>
      <w:r w:rsidR="00040942">
        <w:rPr>
          <w:rFonts w:ascii="Arial" w:hAnsi="Arial" w:cs="Arial"/>
          <w:sz w:val="24"/>
          <w:szCs w:val="24"/>
        </w:rPr>
        <w:t>nto it.  You can access it at:</w:t>
      </w:r>
    </w:p>
    <w:p w:rsidR="00040942" w:rsidRPr="00040942" w:rsidRDefault="00681904" w:rsidP="00040942">
      <w:pPr>
        <w:pStyle w:val="NormalWeb"/>
        <w:spacing w:before="0" w:beforeAutospacing="0" w:after="0" w:afterAutospacing="0"/>
        <w:jc w:val="center"/>
        <w:rPr>
          <w:rFonts w:ascii="Arial" w:hAnsi="Arial" w:cs="Arial"/>
          <w:sz w:val="28"/>
        </w:rPr>
      </w:pPr>
      <w:hyperlink r:id="rId8" w:history="1">
        <w:r w:rsidR="00040942" w:rsidRPr="00040942">
          <w:rPr>
            <w:rStyle w:val="Hyperlink"/>
            <w:rFonts w:ascii="Arial" w:hAnsi="Arial" w:cs="Arial"/>
            <w:color w:val="000000"/>
            <w:szCs w:val="23"/>
          </w:rPr>
          <w:t> </w:t>
        </w:r>
        <w:r w:rsidR="00040942" w:rsidRPr="00040942">
          <w:rPr>
            <w:rStyle w:val="Hyperlink"/>
            <w:rFonts w:ascii="Arial" w:hAnsi="Arial" w:cs="Arial"/>
            <w:color w:val="1155CC"/>
            <w:szCs w:val="23"/>
          </w:rPr>
          <w:t>http://mrsward7science.weebly.com</w:t>
        </w:r>
      </w:hyperlink>
    </w:p>
    <w:p w:rsidR="00040942" w:rsidRDefault="00040942" w:rsidP="00040942">
      <w:pPr>
        <w:pStyle w:val="NormalWeb"/>
        <w:spacing w:before="0" w:beforeAutospacing="0" w:after="0" w:afterAutospacing="0"/>
      </w:pPr>
    </w:p>
    <w:p w:rsidR="00040942" w:rsidRDefault="007F0E40" w:rsidP="00FA75E3">
      <w:pPr>
        <w:rPr>
          <w:rFonts w:ascii="Arial" w:hAnsi="Arial" w:cs="Arial"/>
          <w:sz w:val="24"/>
          <w:szCs w:val="24"/>
        </w:rPr>
      </w:pPr>
      <w:r w:rsidRPr="007A1E34">
        <w:rPr>
          <w:rFonts w:ascii="Arial" w:hAnsi="Arial" w:cs="Arial"/>
          <w:sz w:val="24"/>
          <w:szCs w:val="24"/>
          <w:u w:val="single"/>
        </w:rPr>
        <w:t>Email</w:t>
      </w:r>
      <w:r w:rsidRPr="007A1E34">
        <w:rPr>
          <w:rFonts w:ascii="Arial" w:hAnsi="Arial" w:cs="Arial"/>
          <w:sz w:val="24"/>
          <w:szCs w:val="24"/>
        </w:rPr>
        <w:t>:  Email me at anytime.  I check it from home in the evenings and on weekends.  I am glad to help you with any assignment outside of school hours.</w:t>
      </w:r>
      <w:r w:rsidR="00BE2919" w:rsidRPr="007A1E34">
        <w:rPr>
          <w:rFonts w:ascii="Arial" w:hAnsi="Arial" w:cs="Arial"/>
          <w:sz w:val="24"/>
          <w:szCs w:val="24"/>
        </w:rPr>
        <w:t xml:space="preserve">  My email:  </w:t>
      </w:r>
    </w:p>
    <w:p w:rsidR="007679D3" w:rsidRDefault="00681904" w:rsidP="00040942">
      <w:pPr>
        <w:jc w:val="center"/>
        <w:rPr>
          <w:rFonts w:ascii="Arial" w:hAnsi="Arial" w:cs="Arial"/>
          <w:sz w:val="24"/>
          <w:szCs w:val="24"/>
        </w:rPr>
      </w:pPr>
      <w:hyperlink r:id="rId9" w:history="1">
        <w:r w:rsidR="00BE2919" w:rsidRPr="007A1E34">
          <w:rPr>
            <w:rStyle w:val="Hyperlink"/>
            <w:rFonts w:ascii="Arial" w:hAnsi="Arial" w:cs="Arial"/>
            <w:sz w:val="24"/>
            <w:szCs w:val="24"/>
          </w:rPr>
          <w:t>annac.ward@cms.k12.nc.us</w:t>
        </w:r>
      </w:hyperlink>
    </w:p>
    <w:p w:rsidR="002A400E" w:rsidRDefault="009F2313" w:rsidP="009F2313">
      <w:pPr>
        <w:rPr>
          <w:rFonts w:ascii="Arial" w:hAnsi="Arial" w:cs="Arial"/>
          <w:sz w:val="24"/>
          <w:szCs w:val="24"/>
        </w:rPr>
      </w:pPr>
      <w:r w:rsidRPr="009F2313">
        <w:rPr>
          <w:rFonts w:ascii="Arial" w:hAnsi="Arial" w:cs="Arial"/>
          <w:sz w:val="24"/>
          <w:szCs w:val="24"/>
          <w:u w:val="single"/>
        </w:rPr>
        <w:t>Text Messaging</w:t>
      </w:r>
      <w:r>
        <w:rPr>
          <w:rFonts w:ascii="Arial" w:hAnsi="Arial" w:cs="Arial"/>
          <w:sz w:val="24"/>
          <w:szCs w:val="24"/>
        </w:rPr>
        <w:t>:  If you have technology and would like to receive text messaging, please text</w:t>
      </w:r>
      <w:r w:rsidRPr="009F2313">
        <w:rPr>
          <w:rFonts w:ascii="Arial" w:hAnsi="Arial" w:cs="Arial"/>
          <w:sz w:val="24"/>
          <w:szCs w:val="24"/>
        </w:rPr>
        <w:t xml:space="preserve"> the code</w:t>
      </w:r>
      <w:r w:rsidR="002A400E">
        <w:rPr>
          <w:rFonts w:ascii="Arial" w:hAnsi="Arial" w:cs="Arial"/>
          <w:sz w:val="24"/>
          <w:szCs w:val="24"/>
        </w:rPr>
        <w:t>:</w:t>
      </w:r>
    </w:p>
    <w:p w:rsidR="009F2313" w:rsidRDefault="008A4164" w:rsidP="008A4164">
      <w:pPr>
        <w:spacing w:after="0"/>
        <w:jc w:val="center"/>
        <w:rPr>
          <w:rFonts w:ascii="Arial" w:hAnsi="Arial" w:cs="Arial"/>
          <w:b/>
          <w:bCs/>
          <w:sz w:val="24"/>
          <w:szCs w:val="24"/>
        </w:rPr>
      </w:pPr>
      <w:r>
        <w:rPr>
          <w:rFonts w:ascii="Arial" w:hAnsi="Arial" w:cs="Arial"/>
          <w:b/>
          <w:bCs/>
          <w:sz w:val="24"/>
          <w:szCs w:val="24"/>
        </w:rPr>
        <w:t xml:space="preserve">Block 1:  </w:t>
      </w:r>
      <w:r w:rsidR="009F2313" w:rsidRPr="009F2313">
        <w:rPr>
          <w:rFonts w:ascii="Arial" w:hAnsi="Arial" w:cs="Arial"/>
          <w:b/>
          <w:bCs/>
          <w:sz w:val="24"/>
          <w:szCs w:val="24"/>
        </w:rPr>
        <w:t>@wardsci</w:t>
      </w:r>
      <w:r>
        <w:rPr>
          <w:rFonts w:ascii="Arial" w:hAnsi="Arial" w:cs="Arial"/>
          <w:b/>
          <w:bCs/>
          <w:sz w:val="24"/>
          <w:szCs w:val="24"/>
        </w:rPr>
        <w:t>e1</w:t>
      </w:r>
      <w:r w:rsidR="009F2313" w:rsidRPr="009F2313">
        <w:rPr>
          <w:rFonts w:ascii="Arial" w:hAnsi="Arial" w:cs="Arial"/>
          <w:b/>
          <w:bCs/>
          <w:sz w:val="24"/>
          <w:szCs w:val="24"/>
        </w:rPr>
        <w:t xml:space="preserve"> </w:t>
      </w:r>
      <w:r w:rsidR="009F2313" w:rsidRPr="009F2313">
        <w:rPr>
          <w:rFonts w:ascii="Arial" w:hAnsi="Arial" w:cs="Arial"/>
          <w:sz w:val="24"/>
          <w:szCs w:val="24"/>
        </w:rPr>
        <w:t xml:space="preserve">to </w:t>
      </w:r>
      <w:r>
        <w:rPr>
          <w:rFonts w:ascii="Arial" w:hAnsi="Arial" w:cs="Arial"/>
          <w:b/>
          <w:bCs/>
          <w:sz w:val="24"/>
          <w:szCs w:val="24"/>
        </w:rPr>
        <w:t>81010</w:t>
      </w:r>
    </w:p>
    <w:p w:rsidR="008A4164" w:rsidRDefault="008A4164" w:rsidP="008A4164">
      <w:pPr>
        <w:spacing w:after="0"/>
        <w:jc w:val="center"/>
        <w:rPr>
          <w:rFonts w:ascii="Arial" w:hAnsi="Arial" w:cs="Arial"/>
          <w:b/>
          <w:bCs/>
          <w:sz w:val="24"/>
          <w:szCs w:val="24"/>
        </w:rPr>
      </w:pPr>
      <w:r>
        <w:rPr>
          <w:rFonts w:ascii="Arial" w:hAnsi="Arial" w:cs="Arial"/>
          <w:b/>
          <w:bCs/>
          <w:sz w:val="24"/>
          <w:szCs w:val="24"/>
        </w:rPr>
        <w:t xml:space="preserve">Block 2:  </w:t>
      </w:r>
      <w:r w:rsidRPr="009F2313">
        <w:rPr>
          <w:rFonts w:ascii="Arial" w:hAnsi="Arial" w:cs="Arial"/>
          <w:b/>
          <w:bCs/>
          <w:sz w:val="24"/>
          <w:szCs w:val="24"/>
        </w:rPr>
        <w:t>@wardsci</w:t>
      </w:r>
      <w:r>
        <w:rPr>
          <w:rFonts w:ascii="Arial" w:hAnsi="Arial" w:cs="Arial"/>
          <w:b/>
          <w:bCs/>
          <w:sz w:val="24"/>
          <w:szCs w:val="24"/>
        </w:rPr>
        <w:t>e2</w:t>
      </w:r>
      <w:r w:rsidRPr="009F2313">
        <w:rPr>
          <w:rFonts w:ascii="Arial" w:hAnsi="Arial" w:cs="Arial"/>
          <w:b/>
          <w:bCs/>
          <w:sz w:val="24"/>
          <w:szCs w:val="24"/>
        </w:rPr>
        <w:t xml:space="preserve"> </w:t>
      </w:r>
      <w:r w:rsidRPr="009F2313">
        <w:rPr>
          <w:rFonts w:ascii="Arial" w:hAnsi="Arial" w:cs="Arial"/>
          <w:sz w:val="24"/>
          <w:szCs w:val="24"/>
        </w:rPr>
        <w:t xml:space="preserve">to </w:t>
      </w:r>
      <w:r>
        <w:rPr>
          <w:rFonts w:ascii="Arial" w:hAnsi="Arial" w:cs="Arial"/>
          <w:b/>
          <w:bCs/>
          <w:sz w:val="24"/>
          <w:szCs w:val="24"/>
        </w:rPr>
        <w:t>81010</w:t>
      </w:r>
    </w:p>
    <w:p w:rsidR="008A4164" w:rsidRDefault="008A4164" w:rsidP="008A4164">
      <w:pPr>
        <w:spacing w:after="0"/>
        <w:jc w:val="center"/>
        <w:rPr>
          <w:rFonts w:ascii="Arial" w:hAnsi="Arial" w:cs="Arial"/>
          <w:b/>
          <w:bCs/>
          <w:sz w:val="24"/>
          <w:szCs w:val="24"/>
        </w:rPr>
      </w:pPr>
      <w:r>
        <w:rPr>
          <w:rFonts w:ascii="Arial" w:hAnsi="Arial" w:cs="Arial"/>
          <w:b/>
          <w:bCs/>
          <w:sz w:val="24"/>
          <w:szCs w:val="24"/>
        </w:rPr>
        <w:t xml:space="preserve">Block 3:  </w:t>
      </w:r>
      <w:r w:rsidRPr="009F2313">
        <w:rPr>
          <w:rFonts w:ascii="Arial" w:hAnsi="Arial" w:cs="Arial"/>
          <w:b/>
          <w:bCs/>
          <w:sz w:val="24"/>
          <w:szCs w:val="24"/>
        </w:rPr>
        <w:t>@wardsci</w:t>
      </w:r>
      <w:r>
        <w:rPr>
          <w:rFonts w:ascii="Arial" w:hAnsi="Arial" w:cs="Arial"/>
          <w:b/>
          <w:bCs/>
          <w:sz w:val="24"/>
          <w:szCs w:val="24"/>
        </w:rPr>
        <w:t>e3</w:t>
      </w:r>
      <w:r w:rsidRPr="009F2313">
        <w:rPr>
          <w:rFonts w:ascii="Arial" w:hAnsi="Arial" w:cs="Arial"/>
          <w:b/>
          <w:bCs/>
          <w:sz w:val="24"/>
          <w:szCs w:val="24"/>
        </w:rPr>
        <w:t xml:space="preserve"> </w:t>
      </w:r>
      <w:r w:rsidRPr="009F2313">
        <w:rPr>
          <w:rFonts w:ascii="Arial" w:hAnsi="Arial" w:cs="Arial"/>
          <w:sz w:val="24"/>
          <w:szCs w:val="24"/>
        </w:rPr>
        <w:t xml:space="preserve">to </w:t>
      </w:r>
      <w:r>
        <w:rPr>
          <w:rFonts w:ascii="Arial" w:hAnsi="Arial" w:cs="Arial"/>
          <w:b/>
          <w:bCs/>
          <w:sz w:val="24"/>
          <w:szCs w:val="24"/>
        </w:rPr>
        <w:t>81010</w:t>
      </w:r>
    </w:p>
    <w:p w:rsidR="008A4164" w:rsidRDefault="008A4164" w:rsidP="008A4164">
      <w:pPr>
        <w:spacing w:after="0"/>
        <w:jc w:val="center"/>
        <w:rPr>
          <w:rFonts w:ascii="Arial" w:hAnsi="Arial" w:cs="Arial"/>
          <w:b/>
          <w:bCs/>
          <w:sz w:val="24"/>
          <w:szCs w:val="24"/>
        </w:rPr>
      </w:pPr>
      <w:r>
        <w:rPr>
          <w:rFonts w:ascii="Arial" w:hAnsi="Arial" w:cs="Arial"/>
          <w:b/>
          <w:bCs/>
          <w:sz w:val="24"/>
          <w:szCs w:val="24"/>
        </w:rPr>
        <w:lastRenderedPageBreak/>
        <w:t xml:space="preserve">Block 5:  </w:t>
      </w:r>
      <w:r w:rsidRPr="009F2313">
        <w:rPr>
          <w:rFonts w:ascii="Arial" w:hAnsi="Arial" w:cs="Arial"/>
          <w:b/>
          <w:bCs/>
          <w:sz w:val="24"/>
          <w:szCs w:val="24"/>
        </w:rPr>
        <w:t>@wardsci</w:t>
      </w:r>
      <w:r>
        <w:rPr>
          <w:rFonts w:ascii="Arial" w:hAnsi="Arial" w:cs="Arial"/>
          <w:b/>
          <w:bCs/>
          <w:sz w:val="24"/>
          <w:szCs w:val="24"/>
        </w:rPr>
        <w:t>e5</w:t>
      </w:r>
      <w:r w:rsidRPr="009F2313">
        <w:rPr>
          <w:rFonts w:ascii="Arial" w:hAnsi="Arial" w:cs="Arial"/>
          <w:b/>
          <w:bCs/>
          <w:sz w:val="24"/>
          <w:szCs w:val="24"/>
        </w:rPr>
        <w:t xml:space="preserve"> </w:t>
      </w:r>
      <w:r w:rsidRPr="009F2313">
        <w:rPr>
          <w:rFonts w:ascii="Arial" w:hAnsi="Arial" w:cs="Arial"/>
          <w:sz w:val="24"/>
          <w:szCs w:val="24"/>
        </w:rPr>
        <w:t xml:space="preserve">to </w:t>
      </w:r>
      <w:r>
        <w:rPr>
          <w:rFonts w:ascii="Arial" w:hAnsi="Arial" w:cs="Arial"/>
          <w:b/>
          <w:bCs/>
          <w:sz w:val="24"/>
          <w:szCs w:val="24"/>
        </w:rPr>
        <w:t>81010</w:t>
      </w:r>
    </w:p>
    <w:p w:rsidR="007A1E34" w:rsidRDefault="007A1E34" w:rsidP="00FA75E3"/>
    <w:sectPr w:rsidR="007A1E34" w:rsidSect="00FE7B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35272"/>
    <w:multiLevelType w:val="hybridMultilevel"/>
    <w:tmpl w:val="5254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030C1"/>
    <w:multiLevelType w:val="hybridMultilevel"/>
    <w:tmpl w:val="258CE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B40083"/>
    <w:multiLevelType w:val="hybridMultilevel"/>
    <w:tmpl w:val="B6E4D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D24BB6"/>
    <w:multiLevelType w:val="hybridMultilevel"/>
    <w:tmpl w:val="83F26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C1FE6"/>
    <w:multiLevelType w:val="multilevel"/>
    <w:tmpl w:val="EE20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C230C"/>
    <w:multiLevelType w:val="hybridMultilevel"/>
    <w:tmpl w:val="75466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017E8D"/>
    <w:multiLevelType w:val="hybridMultilevel"/>
    <w:tmpl w:val="FFF4F958"/>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A411A5"/>
    <w:multiLevelType w:val="multilevel"/>
    <w:tmpl w:val="1402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AA60B1"/>
    <w:multiLevelType w:val="hybridMultilevel"/>
    <w:tmpl w:val="51D0E7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01154"/>
    <w:multiLevelType w:val="hybridMultilevel"/>
    <w:tmpl w:val="04FC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A52F56"/>
    <w:multiLevelType w:val="hybridMultilevel"/>
    <w:tmpl w:val="40AE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12124F"/>
    <w:multiLevelType w:val="hybridMultilevel"/>
    <w:tmpl w:val="38B25A5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 w:numId="2">
    <w:abstractNumId w:val="3"/>
  </w:num>
  <w:num w:numId="3">
    <w:abstractNumId w:val="11"/>
  </w:num>
  <w:num w:numId="4">
    <w:abstractNumId w:val="8"/>
  </w:num>
  <w:num w:numId="5">
    <w:abstractNumId w:val="1"/>
  </w:num>
  <w:num w:numId="6">
    <w:abstractNumId w:val="6"/>
  </w:num>
  <w:num w:numId="7">
    <w:abstractNumId w:val="10"/>
  </w:num>
  <w:num w:numId="8">
    <w:abstractNumId w:val="9"/>
  </w:num>
  <w:num w:numId="9">
    <w:abstractNumId w:val="2"/>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679D3"/>
    <w:rsid w:val="00005881"/>
    <w:rsid w:val="0003635F"/>
    <w:rsid w:val="00040942"/>
    <w:rsid w:val="00196C68"/>
    <w:rsid w:val="002A400E"/>
    <w:rsid w:val="003309E9"/>
    <w:rsid w:val="004A5250"/>
    <w:rsid w:val="00503048"/>
    <w:rsid w:val="00543E9F"/>
    <w:rsid w:val="00595F62"/>
    <w:rsid w:val="00601407"/>
    <w:rsid w:val="00681904"/>
    <w:rsid w:val="007679D3"/>
    <w:rsid w:val="007A1E34"/>
    <w:rsid w:val="007F0E40"/>
    <w:rsid w:val="008A4164"/>
    <w:rsid w:val="008F6BA6"/>
    <w:rsid w:val="0097512C"/>
    <w:rsid w:val="009F2313"/>
    <w:rsid w:val="00B87457"/>
    <w:rsid w:val="00BE2919"/>
    <w:rsid w:val="00D37C12"/>
    <w:rsid w:val="00E20F77"/>
    <w:rsid w:val="00E441CB"/>
    <w:rsid w:val="00EC3FDE"/>
    <w:rsid w:val="00FA75E3"/>
    <w:rsid w:val="00FE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807EBE-DBEA-46EE-A0D2-EFF0C18F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9D3"/>
    <w:pPr>
      <w:ind w:left="720"/>
      <w:contextualSpacing/>
    </w:pPr>
  </w:style>
  <w:style w:type="paragraph" w:styleId="BalloonText">
    <w:name w:val="Balloon Text"/>
    <w:basedOn w:val="Normal"/>
    <w:link w:val="BalloonTextChar"/>
    <w:uiPriority w:val="99"/>
    <w:semiHidden/>
    <w:unhideWhenUsed/>
    <w:rsid w:val="007F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40"/>
    <w:rPr>
      <w:rFonts w:ascii="Tahoma" w:hAnsi="Tahoma" w:cs="Tahoma"/>
      <w:sz w:val="16"/>
      <w:szCs w:val="16"/>
    </w:rPr>
  </w:style>
  <w:style w:type="character" w:styleId="Hyperlink">
    <w:name w:val="Hyperlink"/>
    <w:basedOn w:val="DefaultParagraphFont"/>
    <w:uiPriority w:val="99"/>
    <w:unhideWhenUsed/>
    <w:rsid w:val="00BE2919"/>
    <w:rPr>
      <w:color w:val="0000FF" w:themeColor="hyperlink"/>
      <w:u w:val="single"/>
    </w:rPr>
  </w:style>
  <w:style w:type="paragraph" w:styleId="NormalWeb">
    <w:name w:val="Normal (Web)"/>
    <w:basedOn w:val="Normal"/>
    <w:uiPriority w:val="99"/>
    <w:semiHidden/>
    <w:unhideWhenUsed/>
    <w:rsid w:val="0004094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A41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20060">
      <w:bodyDiv w:val="1"/>
      <w:marLeft w:val="0"/>
      <w:marRight w:val="0"/>
      <w:marTop w:val="0"/>
      <w:marBottom w:val="0"/>
      <w:divBdr>
        <w:top w:val="none" w:sz="0" w:space="0" w:color="auto"/>
        <w:left w:val="none" w:sz="0" w:space="0" w:color="auto"/>
        <w:bottom w:val="none" w:sz="0" w:space="0" w:color="auto"/>
        <w:right w:val="none" w:sz="0" w:space="0" w:color="auto"/>
      </w:divBdr>
      <w:divsChild>
        <w:div w:id="195706261">
          <w:marLeft w:val="0"/>
          <w:marRight w:val="0"/>
          <w:marTop w:val="0"/>
          <w:marBottom w:val="0"/>
          <w:divBdr>
            <w:top w:val="none" w:sz="0" w:space="0" w:color="auto"/>
            <w:left w:val="none" w:sz="0" w:space="0" w:color="auto"/>
            <w:bottom w:val="none" w:sz="0" w:space="0" w:color="auto"/>
            <w:right w:val="none" w:sz="0" w:space="0" w:color="auto"/>
          </w:divBdr>
          <w:divsChild>
            <w:div w:id="1733040884">
              <w:marLeft w:val="0"/>
              <w:marRight w:val="0"/>
              <w:marTop w:val="0"/>
              <w:marBottom w:val="0"/>
              <w:divBdr>
                <w:top w:val="none" w:sz="0" w:space="0" w:color="auto"/>
                <w:left w:val="none" w:sz="0" w:space="0" w:color="auto"/>
                <w:bottom w:val="none" w:sz="0" w:space="0" w:color="auto"/>
                <w:right w:val="none" w:sz="0" w:space="0" w:color="auto"/>
              </w:divBdr>
              <w:divsChild>
                <w:div w:id="955678598">
                  <w:marLeft w:val="0"/>
                  <w:marRight w:val="0"/>
                  <w:marTop w:val="0"/>
                  <w:marBottom w:val="0"/>
                  <w:divBdr>
                    <w:top w:val="none" w:sz="0" w:space="0" w:color="auto"/>
                    <w:left w:val="none" w:sz="0" w:space="0" w:color="auto"/>
                    <w:bottom w:val="none" w:sz="0" w:space="0" w:color="auto"/>
                    <w:right w:val="none" w:sz="0" w:space="0" w:color="auto"/>
                  </w:divBdr>
                  <w:divsChild>
                    <w:div w:id="770392630">
                      <w:marLeft w:val="0"/>
                      <w:marRight w:val="0"/>
                      <w:marTop w:val="0"/>
                      <w:marBottom w:val="0"/>
                      <w:divBdr>
                        <w:top w:val="none" w:sz="0" w:space="0" w:color="auto"/>
                        <w:left w:val="none" w:sz="0" w:space="0" w:color="auto"/>
                        <w:bottom w:val="none" w:sz="0" w:space="0" w:color="auto"/>
                        <w:right w:val="none" w:sz="0" w:space="0" w:color="auto"/>
                      </w:divBdr>
                      <w:divsChild>
                        <w:div w:id="1307468778">
                          <w:marLeft w:val="0"/>
                          <w:marRight w:val="0"/>
                          <w:marTop w:val="0"/>
                          <w:marBottom w:val="0"/>
                          <w:divBdr>
                            <w:top w:val="none" w:sz="0" w:space="0" w:color="auto"/>
                            <w:left w:val="none" w:sz="0" w:space="0" w:color="auto"/>
                            <w:bottom w:val="none" w:sz="0" w:space="0" w:color="auto"/>
                            <w:right w:val="none" w:sz="0" w:space="0" w:color="auto"/>
                          </w:divBdr>
                          <w:divsChild>
                            <w:div w:id="904875409">
                              <w:marLeft w:val="0"/>
                              <w:marRight w:val="0"/>
                              <w:marTop w:val="0"/>
                              <w:marBottom w:val="0"/>
                              <w:divBdr>
                                <w:top w:val="none" w:sz="0" w:space="0" w:color="auto"/>
                                <w:left w:val="none" w:sz="0" w:space="0" w:color="auto"/>
                                <w:bottom w:val="none" w:sz="0" w:space="0" w:color="auto"/>
                                <w:right w:val="none" w:sz="0" w:space="0" w:color="auto"/>
                              </w:divBdr>
                              <w:divsChild>
                                <w:div w:id="1148518485">
                                  <w:marLeft w:val="0"/>
                                  <w:marRight w:val="0"/>
                                  <w:marTop w:val="0"/>
                                  <w:marBottom w:val="0"/>
                                  <w:divBdr>
                                    <w:top w:val="none" w:sz="0" w:space="0" w:color="auto"/>
                                    <w:left w:val="none" w:sz="0" w:space="0" w:color="auto"/>
                                    <w:bottom w:val="none" w:sz="0" w:space="0" w:color="auto"/>
                                    <w:right w:val="none" w:sz="0" w:space="0" w:color="auto"/>
                                  </w:divBdr>
                                  <w:divsChild>
                                    <w:div w:id="1161307587">
                                      <w:marLeft w:val="0"/>
                                      <w:marRight w:val="0"/>
                                      <w:marTop w:val="0"/>
                                      <w:marBottom w:val="0"/>
                                      <w:divBdr>
                                        <w:top w:val="none" w:sz="0" w:space="0" w:color="auto"/>
                                        <w:left w:val="none" w:sz="0" w:space="0" w:color="auto"/>
                                        <w:bottom w:val="none" w:sz="0" w:space="0" w:color="auto"/>
                                        <w:right w:val="none" w:sz="0" w:space="0" w:color="auto"/>
                                      </w:divBdr>
                                      <w:divsChild>
                                        <w:div w:id="741757623">
                                          <w:marLeft w:val="0"/>
                                          <w:marRight w:val="870"/>
                                          <w:marTop w:val="0"/>
                                          <w:marBottom w:val="0"/>
                                          <w:divBdr>
                                            <w:top w:val="none" w:sz="0" w:space="0" w:color="auto"/>
                                            <w:left w:val="none" w:sz="0" w:space="0" w:color="auto"/>
                                            <w:bottom w:val="none" w:sz="0" w:space="0" w:color="auto"/>
                                            <w:right w:val="none" w:sz="0" w:space="0" w:color="auto"/>
                                          </w:divBdr>
                                          <w:divsChild>
                                            <w:div w:id="8962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9088447">
      <w:bodyDiv w:val="1"/>
      <w:marLeft w:val="0"/>
      <w:marRight w:val="0"/>
      <w:marTop w:val="0"/>
      <w:marBottom w:val="0"/>
      <w:divBdr>
        <w:top w:val="none" w:sz="0" w:space="0" w:color="auto"/>
        <w:left w:val="none" w:sz="0" w:space="0" w:color="auto"/>
        <w:bottom w:val="none" w:sz="0" w:space="0" w:color="auto"/>
        <w:right w:val="none" w:sz="0" w:space="0" w:color="auto"/>
      </w:divBdr>
      <w:divsChild>
        <w:div w:id="1100567181">
          <w:marLeft w:val="0"/>
          <w:marRight w:val="0"/>
          <w:marTop w:val="0"/>
          <w:marBottom w:val="0"/>
          <w:divBdr>
            <w:top w:val="none" w:sz="0" w:space="0" w:color="auto"/>
            <w:left w:val="none" w:sz="0" w:space="0" w:color="auto"/>
            <w:bottom w:val="none" w:sz="0" w:space="0" w:color="auto"/>
            <w:right w:val="none" w:sz="0" w:space="0" w:color="auto"/>
          </w:divBdr>
          <w:divsChild>
            <w:div w:id="1571312494">
              <w:marLeft w:val="0"/>
              <w:marRight w:val="0"/>
              <w:marTop w:val="0"/>
              <w:marBottom w:val="0"/>
              <w:divBdr>
                <w:top w:val="none" w:sz="0" w:space="0" w:color="auto"/>
                <w:left w:val="none" w:sz="0" w:space="0" w:color="auto"/>
                <w:bottom w:val="none" w:sz="0" w:space="0" w:color="auto"/>
                <w:right w:val="none" w:sz="0" w:space="0" w:color="auto"/>
              </w:divBdr>
              <w:divsChild>
                <w:div w:id="840197353">
                  <w:marLeft w:val="0"/>
                  <w:marRight w:val="0"/>
                  <w:marTop w:val="0"/>
                  <w:marBottom w:val="0"/>
                  <w:divBdr>
                    <w:top w:val="none" w:sz="0" w:space="0" w:color="auto"/>
                    <w:left w:val="none" w:sz="0" w:space="0" w:color="auto"/>
                    <w:bottom w:val="none" w:sz="0" w:space="0" w:color="auto"/>
                    <w:right w:val="none" w:sz="0" w:space="0" w:color="auto"/>
                  </w:divBdr>
                  <w:divsChild>
                    <w:div w:id="182550385">
                      <w:marLeft w:val="0"/>
                      <w:marRight w:val="0"/>
                      <w:marTop w:val="0"/>
                      <w:marBottom w:val="0"/>
                      <w:divBdr>
                        <w:top w:val="none" w:sz="0" w:space="0" w:color="auto"/>
                        <w:left w:val="none" w:sz="0" w:space="0" w:color="auto"/>
                        <w:bottom w:val="none" w:sz="0" w:space="0" w:color="auto"/>
                        <w:right w:val="none" w:sz="0" w:space="0" w:color="auto"/>
                      </w:divBdr>
                      <w:divsChild>
                        <w:div w:id="1766026114">
                          <w:marLeft w:val="0"/>
                          <w:marRight w:val="0"/>
                          <w:marTop w:val="0"/>
                          <w:marBottom w:val="0"/>
                          <w:divBdr>
                            <w:top w:val="none" w:sz="0" w:space="0" w:color="auto"/>
                            <w:left w:val="none" w:sz="0" w:space="0" w:color="auto"/>
                            <w:bottom w:val="none" w:sz="0" w:space="0" w:color="auto"/>
                            <w:right w:val="none" w:sz="0" w:space="0" w:color="auto"/>
                          </w:divBdr>
                          <w:divsChild>
                            <w:div w:id="1899318093">
                              <w:marLeft w:val="0"/>
                              <w:marRight w:val="0"/>
                              <w:marTop w:val="0"/>
                              <w:marBottom w:val="0"/>
                              <w:divBdr>
                                <w:top w:val="none" w:sz="0" w:space="0" w:color="auto"/>
                                <w:left w:val="none" w:sz="0" w:space="0" w:color="auto"/>
                                <w:bottom w:val="none" w:sz="0" w:space="0" w:color="auto"/>
                                <w:right w:val="none" w:sz="0" w:space="0" w:color="auto"/>
                              </w:divBdr>
                              <w:divsChild>
                                <w:div w:id="85612089">
                                  <w:marLeft w:val="0"/>
                                  <w:marRight w:val="0"/>
                                  <w:marTop w:val="0"/>
                                  <w:marBottom w:val="0"/>
                                  <w:divBdr>
                                    <w:top w:val="none" w:sz="0" w:space="0" w:color="auto"/>
                                    <w:left w:val="none" w:sz="0" w:space="0" w:color="auto"/>
                                    <w:bottom w:val="none" w:sz="0" w:space="0" w:color="auto"/>
                                    <w:right w:val="none" w:sz="0" w:space="0" w:color="auto"/>
                                  </w:divBdr>
                                  <w:divsChild>
                                    <w:div w:id="1607730770">
                                      <w:marLeft w:val="0"/>
                                      <w:marRight w:val="0"/>
                                      <w:marTop w:val="0"/>
                                      <w:marBottom w:val="0"/>
                                      <w:divBdr>
                                        <w:top w:val="none" w:sz="0" w:space="0" w:color="auto"/>
                                        <w:left w:val="none" w:sz="0" w:space="0" w:color="auto"/>
                                        <w:bottom w:val="none" w:sz="0" w:space="0" w:color="auto"/>
                                        <w:right w:val="none" w:sz="0" w:space="0" w:color="auto"/>
                                      </w:divBdr>
                                      <w:divsChild>
                                        <w:div w:id="1746412535">
                                          <w:marLeft w:val="0"/>
                                          <w:marRight w:val="870"/>
                                          <w:marTop w:val="0"/>
                                          <w:marBottom w:val="0"/>
                                          <w:divBdr>
                                            <w:top w:val="none" w:sz="0" w:space="0" w:color="auto"/>
                                            <w:left w:val="none" w:sz="0" w:space="0" w:color="auto"/>
                                            <w:bottom w:val="none" w:sz="0" w:space="0" w:color="auto"/>
                                            <w:right w:val="none" w:sz="0" w:space="0" w:color="auto"/>
                                          </w:divBdr>
                                          <w:divsChild>
                                            <w:div w:id="1195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0146674">
      <w:bodyDiv w:val="1"/>
      <w:marLeft w:val="0"/>
      <w:marRight w:val="0"/>
      <w:marTop w:val="0"/>
      <w:marBottom w:val="0"/>
      <w:divBdr>
        <w:top w:val="none" w:sz="0" w:space="0" w:color="auto"/>
        <w:left w:val="none" w:sz="0" w:space="0" w:color="auto"/>
        <w:bottom w:val="none" w:sz="0" w:space="0" w:color="auto"/>
        <w:right w:val="none" w:sz="0" w:space="0" w:color="auto"/>
      </w:divBdr>
      <w:divsChild>
        <w:div w:id="1968926128">
          <w:marLeft w:val="0"/>
          <w:marRight w:val="0"/>
          <w:marTop w:val="0"/>
          <w:marBottom w:val="0"/>
          <w:divBdr>
            <w:top w:val="none" w:sz="0" w:space="0" w:color="auto"/>
            <w:left w:val="none" w:sz="0" w:space="0" w:color="auto"/>
            <w:bottom w:val="none" w:sz="0" w:space="0" w:color="auto"/>
            <w:right w:val="none" w:sz="0" w:space="0" w:color="auto"/>
          </w:divBdr>
          <w:divsChild>
            <w:div w:id="529758026">
              <w:marLeft w:val="0"/>
              <w:marRight w:val="0"/>
              <w:marTop w:val="0"/>
              <w:marBottom w:val="0"/>
              <w:divBdr>
                <w:top w:val="none" w:sz="0" w:space="0" w:color="auto"/>
                <w:left w:val="none" w:sz="0" w:space="0" w:color="auto"/>
                <w:bottom w:val="none" w:sz="0" w:space="0" w:color="auto"/>
                <w:right w:val="none" w:sz="0" w:space="0" w:color="auto"/>
              </w:divBdr>
              <w:divsChild>
                <w:div w:id="1190141835">
                  <w:marLeft w:val="0"/>
                  <w:marRight w:val="0"/>
                  <w:marTop w:val="0"/>
                  <w:marBottom w:val="0"/>
                  <w:divBdr>
                    <w:top w:val="none" w:sz="0" w:space="0" w:color="auto"/>
                    <w:left w:val="none" w:sz="0" w:space="0" w:color="auto"/>
                    <w:bottom w:val="none" w:sz="0" w:space="0" w:color="auto"/>
                    <w:right w:val="none" w:sz="0" w:space="0" w:color="auto"/>
                  </w:divBdr>
                  <w:divsChild>
                    <w:div w:id="1372344991">
                      <w:marLeft w:val="0"/>
                      <w:marRight w:val="0"/>
                      <w:marTop w:val="0"/>
                      <w:marBottom w:val="0"/>
                      <w:divBdr>
                        <w:top w:val="none" w:sz="0" w:space="0" w:color="auto"/>
                        <w:left w:val="none" w:sz="0" w:space="0" w:color="auto"/>
                        <w:bottom w:val="none" w:sz="0" w:space="0" w:color="auto"/>
                        <w:right w:val="none" w:sz="0" w:space="0" w:color="auto"/>
                      </w:divBdr>
                      <w:divsChild>
                        <w:div w:id="479467911">
                          <w:marLeft w:val="0"/>
                          <w:marRight w:val="0"/>
                          <w:marTop w:val="0"/>
                          <w:marBottom w:val="0"/>
                          <w:divBdr>
                            <w:top w:val="none" w:sz="0" w:space="0" w:color="auto"/>
                            <w:left w:val="none" w:sz="0" w:space="0" w:color="auto"/>
                            <w:bottom w:val="none" w:sz="0" w:space="0" w:color="auto"/>
                            <w:right w:val="none" w:sz="0" w:space="0" w:color="auto"/>
                          </w:divBdr>
                          <w:divsChild>
                            <w:div w:id="1853295384">
                              <w:marLeft w:val="0"/>
                              <w:marRight w:val="0"/>
                              <w:marTop w:val="0"/>
                              <w:marBottom w:val="0"/>
                              <w:divBdr>
                                <w:top w:val="none" w:sz="0" w:space="0" w:color="auto"/>
                                <w:left w:val="none" w:sz="0" w:space="0" w:color="auto"/>
                                <w:bottom w:val="none" w:sz="0" w:space="0" w:color="auto"/>
                                <w:right w:val="none" w:sz="0" w:space="0" w:color="auto"/>
                              </w:divBdr>
                              <w:divsChild>
                                <w:div w:id="1764303650">
                                  <w:marLeft w:val="0"/>
                                  <w:marRight w:val="0"/>
                                  <w:marTop w:val="0"/>
                                  <w:marBottom w:val="0"/>
                                  <w:divBdr>
                                    <w:top w:val="none" w:sz="0" w:space="0" w:color="auto"/>
                                    <w:left w:val="none" w:sz="0" w:space="0" w:color="auto"/>
                                    <w:bottom w:val="none" w:sz="0" w:space="0" w:color="auto"/>
                                    <w:right w:val="none" w:sz="0" w:space="0" w:color="auto"/>
                                  </w:divBdr>
                                  <w:divsChild>
                                    <w:div w:id="247807487">
                                      <w:marLeft w:val="0"/>
                                      <w:marRight w:val="0"/>
                                      <w:marTop w:val="0"/>
                                      <w:marBottom w:val="0"/>
                                      <w:divBdr>
                                        <w:top w:val="none" w:sz="0" w:space="0" w:color="auto"/>
                                        <w:left w:val="none" w:sz="0" w:space="0" w:color="auto"/>
                                        <w:bottom w:val="none" w:sz="0" w:space="0" w:color="auto"/>
                                        <w:right w:val="none" w:sz="0" w:space="0" w:color="auto"/>
                                      </w:divBdr>
                                      <w:divsChild>
                                        <w:div w:id="2012222369">
                                          <w:marLeft w:val="0"/>
                                          <w:marRight w:val="870"/>
                                          <w:marTop w:val="0"/>
                                          <w:marBottom w:val="0"/>
                                          <w:divBdr>
                                            <w:top w:val="none" w:sz="0" w:space="0" w:color="auto"/>
                                            <w:left w:val="none" w:sz="0" w:space="0" w:color="auto"/>
                                            <w:bottom w:val="none" w:sz="0" w:space="0" w:color="auto"/>
                                            <w:right w:val="none" w:sz="0" w:space="0" w:color="auto"/>
                                          </w:divBdr>
                                          <w:divsChild>
                                            <w:div w:id="19078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968257">
      <w:bodyDiv w:val="1"/>
      <w:marLeft w:val="0"/>
      <w:marRight w:val="0"/>
      <w:marTop w:val="0"/>
      <w:marBottom w:val="0"/>
      <w:divBdr>
        <w:top w:val="none" w:sz="0" w:space="0" w:color="auto"/>
        <w:left w:val="none" w:sz="0" w:space="0" w:color="auto"/>
        <w:bottom w:val="none" w:sz="0" w:space="0" w:color="auto"/>
        <w:right w:val="none" w:sz="0" w:space="0" w:color="auto"/>
      </w:divBdr>
    </w:div>
    <w:div w:id="578754235">
      <w:bodyDiv w:val="1"/>
      <w:marLeft w:val="0"/>
      <w:marRight w:val="0"/>
      <w:marTop w:val="0"/>
      <w:marBottom w:val="0"/>
      <w:divBdr>
        <w:top w:val="none" w:sz="0" w:space="0" w:color="auto"/>
        <w:left w:val="none" w:sz="0" w:space="0" w:color="auto"/>
        <w:bottom w:val="none" w:sz="0" w:space="0" w:color="auto"/>
        <w:right w:val="none" w:sz="0" w:space="0" w:color="auto"/>
      </w:divBdr>
      <w:divsChild>
        <w:div w:id="1883980785">
          <w:marLeft w:val="0"/>
          <w:marRight w:val="0"/>
          <w:marTop w:val="0"/>
          <w:marBottom w:val="0"/>
          <w:divBdr>
            <w:top w:val="none" w:sz="0" w:space="0" w:color="auto"/>
            <w:left w:val="none" w:sz="0" w:space="0" w:color="auto"/>
            <w:bottom w:val="none" w:sz="0" w:space="0" w:color="auto"/>
            <w:right w:val="none" w:sz="0" w:space="0" w:color="auto"/>
          </w:divBdr>
          <w:divsChild>
            <w:div w:id="133571669">
              <w:marLeft w:val="0"/>
              <w:marRight w:val="0"/>
              <w:marTop w:val="0"/>
              <w:marBottom w:val="0"/>
              <w:divBdr>
                <w:top w:val="none" w:sz="0" w:space="0" w:color="auto"/>
                <w:left w:val="none" w:sz="0" w:space="0" w:color="auto"/>
                <w:bottom w:val="none" w:sz="0" w:space="0" w:color="auto"/>
                <w:right w:val="none" w:sz="0" w:space="0" w:color="auto"/>
              </w:divBdr>
              <w:divsChild>
                <w:div w:id="24332050">
                  <w:marLeft w:val="0"/>
                  <w:marRight w:val="0"/>
                  <w:marTop w:val="0"/>
                  <w:marBottom w:val="0"/>
                  <w:divBdr>
                    <w:top w:val="none" w:sz="0" w:space="0" w:color="auto"/>
                    <w:left w:val="none" w:sz="0" w:space="0" w:color="auto"/>
                    <w:bottom w:val="none" w:sz="0" w:space="0" w:color="auto"/>
                    <w:right w:val="none" w:sz="0" w:space="0" w:color="auto"/>
                  </w:divBdr>
                  <w:divsChild>
                    <w:div w:id="603268756">
                      <w:marLeft w:val="0"/>
                      <w:marRight w:val="0"/>
                      <w:marTop w:val="0"/>
                      <w:marBottom w:val="0"/>
                      <w:divBdr>
                        <w:top w:val="none" w:sz="0" w:space="0" w:color="auto"/>
                        <w:left w:val="none" w:sz="0" w:space="0" w:color="auto"/>
                        <w:bottom w:val="none" w:sz="0" w:space="0" w:color="auto"/>
                        <w:right w:val="none" w:sz="0" w:space="0" w:color="auto"/>
                      </w:divBdr>
                      <w:divsChild>
                        <w:div w:id="1194271547">
                          <w:marLeft w:val="0"/>
                          <w:marRight w:val="0"/>
                          <w:marTop w:val="0"/>
                          <w:marBottom w:val="0"/>
                          <w:divBdr>
                            <w:top w:val="none" w:sz="0" w:space="0" w:color="auto"/>
                            <w:left w:val="none" w:sz="0" w:space="0" w:color="auto"/>
                            <w:bottom w:val="none" w:sz="0" w:space="0" w:color="auto"/>
                            <w:right w:val="none" w:sz="0" w:space="0" w:color="auto"/>
                          </w:divBdr>
                          <w:divsChild>
                            <w:div w:id="350453567">
                              <w:marLeft w:val="0"/>
                              <w:marRight w:val="0"/>
                              <w:marTop w:val="0"/>
                              <w:marBottom w:val="0"/>
                              <w:divBdr>
                                <w:top w:val="none" w:sz="0" w:space="0" w:color="auto"/>
                                <w:left w:val="none" w:sz="0" w:space="0" w:color="auto"/>
                                <w:bottom w:val="none" w:sz="0" w:space="0" w:color="auto"/>
                                <w:right w:val="none" w:sz="0" w:space="0" w:color="auto"/>
                              </w:divBdr>
                              <w:divsChild>
                                <w:div w:id="1317802519">
                                  <w:marLeft w:val="0"/>
                                  <w:marRight w:val="0"/>
                                  <w:marTop w:val="0"/>
                                  <w:marBottom w:val="0"/>
                                  <w:divBdr>
                                    <w:top w:val="none" w:sz="0" w:space="0" w:color="auto"/>
                                    <w:left w:val="none" w:sz="0" w:space="0" w:color="auto"/>
                                    <w:bottom w:val="none" w:sz="0" w:space="0" w:color="auto"/>
                                    <w:right w:val="none" w:sz="0" w:space="0" w:color="auto"/>
                                  </w:divBdr>
                                  <w:divsChild>
                                    <w:div w:id="1203785198">
                                      <w:marLeft w:val="0"/>
                                      <w:marRight w:val="0"/>
                                      <w:marTop w:val="0"/>
                                      <w:marBottom w:val="0"/>
                                      <w:divBdr>
                                        <w:top w:val="none" w:sz="0" w:space="0" w:color="auto"/>
                                        <w:left w:val="none" w:sz="0" w:space="0" w:color="auto"/>
                                        <w:bottom w:val="none" w:sz="0" w:space="0" w:color="auto"/>
                                        <w:right w:val="none" w:sz="0" w:space="0" w:color="auto"/>
                                      </w:divBdr>
                                      <w:divsChild>
                                        <w:div w:id="1310014500">
                                          <w:marLeft w:val="0"/>
                                          <w:marRight w:val="870"/>
                                          <w:marTop w:val="0"/>
                                          <w:marBottom w:val="0"/>
                                          <w:divBdr>
                                            <w:top w:val="none" w:sz="0" w:space="0" w:color="auto"/>
                                            <w:left w:val="none" w:sz="0" w:space="0" w:color="auto"/>
                                            <w:bottom w:val="none" w:sz="0" w:space="0" w:color="auto"/>
                                            <w:right w:val="none" w:sz="0" w:space="0" w:color="auto"/>
                                          </w:divBdr>
                                          <w:divsChild>
                                            <w:div w:id="11691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541242">
      <w:bodyDiv w:val="1"/>
      <w:marLeft w:val="0"/>
      <w:marRight w:val="0"/>
      <w:marTop w:val="0"/>
      <w:marBottom w:val="0"/>
      <w:divBdr>
        <w:top w:val="none" w:sz="0" w:space="0" w:color="auto"/>
        <w:left w:val="none" w:sz="0" w:space="0" w:color="auto"/>
        <w:bottom w:val="none" w:sz="0" w:space="0" w:color="auto"/>
        <w:right w:val="none" w:sz="0" w:space="0" w:color="auto"/>
      </w:divBdr>
      <w:divsChild>
        <w:div w:id="1037971230">
          <w:marLeft w:val="0"/>
          <w:marRight w:val="0"/>
          <w:marTop w:val="0"/>
          <w:marBottom w:val="0"/>
          <w:divBdr>
            <w:top w:val="none" w:sz="0" w:space="0" w:color="auto"/>
            <w:left w:val="none" w:sz="0" w:space="0" w:color="auto"/>
            <w:bottom w:val="none" w:sz="0" w:space="0" w:color="auto"/>
            <w:right w:val="none" w:sz="0" w:space="0" w:color="auto"/>
          </w:divBdr>
          <w:divsChild>
            <w:div w:id="466629357">
              <w:marLeft w:val="0"/>
              <w:marRight w:val="0"/>
              <w:marTop w:val="0"/>
              <w:marBottom w:val="0"/>
              <w:divBdr>
                <w:top w:val="none" w:sz="0" w:space="0" w:color="auto"/>
                <w:left w:val="none" w:sz="0" w:space="0" w:color="auto"/>
                <w:bottom w:val="none" w:sz="0" w:space="0" w:color="auto"/>
                <w:right w:val="none" w:sz="0" w:space="0" w:color="auto"/>
              </w:divBdr>
              <w:divsChild>
                <w:div w:id="70810193">
                  <w:marLeft w:val="0"/>
                  <w:marRight w:val="0"/>
                  <w:marTop w:val="0"/>
                  <w:marBottom w:val="0"/>
                  <w:divBdr>
                    <w:top w:val="none" w:sz="0" w:space="0" w:color="auto"/>
                    <w:left w:val="none" w:sz="0" w:space="0" w:color="auto"/>
                    <w:bottom w:val="none" w:sz="0" w:space="0" w:color="auto"/>
                    <w:right w:val="none" w:sz="0" w:space="0" w:color="auto"/>
                  </w:divBdr>
                  <w:divsChild>
                    <w:div w:id="1867134967">
                      <w:marLeft w:val="0"/>
                      <w:marRight w:val="0"/>
                      <w:marTop w:val="0"/>
                      <w:marBottom w:val="0"/>
                      <w:divBdr>
                        <w:top w:val="none" w:sz="0" w:space="0" w:color="auto"/>
                        <w:left w:val="none" w:sz="0" w:space="0" w:color="auto"/>
                        <w:bottom w:val="none" w:sz="0" w:space="0" w:color="auto"/>
                        <w:right w:val="none" w:sz="0" w:space="0" w:color="auto"/>
                      </w:divBdr>
                      <w:divsChild>
                        <w:div w:id="300037153">
                          <w:marLeft w:val="0"/>
                          <w:marRight w:val="0"/>
                          <w:marTop w:val="0"/>
                          <w:marBottom w:val="0"/>
                          <w:divBdr>
                            <w:top w:val="none" w:sz="0" w:space="0" w:color="auto"/>
                            <w:left w:val="none" w:sz="0" w:space="0" w:color="auto"/>
                            <w:bottom w:val="none" w:sz="0" w:space="0" w:color="auto"/>
                            <w:right w:val="none" w:sz="0" w:space="0" w:color="auto"/>
                          </w:divBdr>
                          <w:divsChild>
                            <w:div w:id="57018679">
                              <w:marLeft w:val="0"/>
                              <w:marRight w:val="0"/>
                              <w:marTop w:val="0"/>
                              <w:marBottom w:val="0"/>
                              <w:divBdr>
                                <w:top w:val="none" w:sz="0" w:space="0" w:color="auto"/>
                                <w:left w:val="none" w:sz="0" w:space="0" w:color="auto"/>
                                <w:bottom w:val="none" w:sz="0" w:space="0" w:color="auto"/>
                                <w:right w:val="none" w:sz="0" w:space="0" w:color="auto"/>
                              </w:divBdr>
                              <w:divsChild>
                                <w:div w:id="1607888670">
                                  <w:marLeft w:val="0"/>
                                  <w:marRight w:val="0"/>
                                  <w:marTop w:val="0"/>
                                  <w:marBottom w:val="0"/>
                                  <w:divBdr>
                                    <w:top w:val="none" w:sz="0" w:space="0" w:color="auto"/>
                                    <w:left w:val="none" w:sz="0" w:space="0" w:color="auto"/>
                                    <w:bottom w:val="none" w:sz="0" w:space="0" w:color="auto"/>
                                    <w:right w:val="none" w:sz="0" w:space="0" w:color="auto"/>
                                  </w:divBdr>
                                  <w:divsChild>
                                    <w:div w:id="150753845">
                                      <w:marLeft w:val="0"/>
                                      <w:marRight w:val="0"/>
                                      <w:marTop w:val="0"/>
                                      <w:marBottom w:val="0"/>
                                      <w:divBdr>
                                        <w:top w:val="none" w:sz="0" w:space="0" w:color="auto"/>
                                        <w:left w:val="none" w:sz="0" w:space="0" w:color="auto"/>
                                        <w:bottom w:val="none" w:sz="0" w:space="0" w:color="auto"/>
                                        <w:right w:val="none" w:sz="0" w:space="0" w:color="auto"/>
                                      </w:divBdr>
                                      <w:divsChild>
                                        <w:div w:id="54663834">
                                          <w:marLeft w:val="0"/>
                                          <w:marRight w:val="870"/>
                                          <w:marTop w:val="0"/>
                                          <w:marBottom w:val="0"/>
                                          <w:divBdr>
                                            <w:top w:val="none" w:sz="0" w:space="0" w:color="auto"/>
                                            <w:left w:val="none" w:sz="0" w:space="0" w:color="auto"/>
                                            <w:bottom w:val="none" w:sz="0" w:space="0" w:color="auto"/>
                                            <w:right w:val="none" w:sz="0" w:space="0" w:color="auto"/>
                                          </w:divBdr>
                                          <w:divsChild>
                                            <w:div w:id="6429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754113">
      <w:bodyDiv w:val="1"/>
      <w:marLeft w:val="0"/>
      <w:marRight w:val="0"/>
      <w:marTop w:val="0"/>
      <w:marBottom w:val="0"/>
      <w:divBdr>
        <w:top w:val="none" w:sz="0" w:space="0" w:color="auto"/>
        <w:left w:val="none" w:sz="0" w:space="0" w:color="auto"/>
        <w:bottom w:val="none" w:sz="0" w:space="0" w:color="auto"/>
        <w:right w:val="none" w:sz="0" w:space="0" w:color="auto"/>
      </w:divBdr>
    </w:div>
    <w:div w:id="1231572680">
      <w:bodyDiv w:val="1"/>
      <w:marLeft w:val="0"/>
      <w:marRight w:val="0"/>
      <w:marTop w:val="0"/>
      <w:marBottom w:val="0"/>
      <w:divBdr>
        <w:top w:val="none" w:sz="0" w:space="0" w:color="auto"/>
        <w:left w:val="none" w:sz="0" w:space="0" w:color="auto"/>
        <w:bottom w:val="none" w:sz="0" w:space="0" w:color="auto"/>
        <w:right w:val="none" w:sz="0" w:space="0" w:color="auto"/>
      </w:divBdr>
      <w:divsChild>
        <w:div w:id="1571378898">
          <w:marLeft w:val="0"/>
          <w:marRight w:val="0"/>
          <w:marTop w:val="0"/>
          <w:marBottom w:val="0"/>
          <w:divBdr>
            <w:top w:val="none" w:sz="0" w:space="0" w:color="auto"/>
            <w:left w:val="none" w:sz="0" w:space="0" w:color="auto"/>
            <w:bottom w:val="none" w:sz="0" w:space="0" w:color="auto"/>
            <w:right w:val="none" w:sz="0" w:space="0" w:color="auto"/>
          </w:divBdr>
          <w:divsChild>
            <w:div w:id="890386755">
              <w:marLeft w:val="0"/>
              <w:marRight w:val="0"/>
              <w:marTop w:val="0"/>
              <w:marBottom w:val="0"/>
              <w:divBdr>
                <w:top w:val="none" w:sz="0" w:space="0" w:color="auto"/>
                <w:left w:val="none" w:sz="0" w:space="0" w:color="auto"/>
                <w:bottom w:val="none" w:sz="0" w:space="0" w:color="auto"/>
                <w:right w:val="none" w:sz="0" w:space="0" w:color="auto"/>
              </w:divBdr>
              <w:divsChild>
                <w:div w:id="2020622785">
                  <w:marLeft w:val="0"/>
                  <w:marRight w:val="0"/>
                  <w:marTop w:val="0"/>
                  <w:marBottom w:val="0"/>
                  <w:divBdr>
                    <w:top w:val="none" w:sz="0" w:space="0" w:color="auto"/>
                    <w:left w:val="none" w:sz="0" w:space="0" w:color="auto"/>
                    <w:bottom w:val="none" w:sz="0" w:space="0" w:color="auto"/>
                    <w:right w:val="none" w:sz="0" w:space="0" w:color="auto"/>
                  </w:divBdr>
                  <w:divsChild>
                    <w:div w:id="1061367914">
                      <w:marLeft w:val="0"/>
                      <w:marRight w:val="0"/>
                      <w:marTop w:val="0"/>
                      <w:marBottom w:val="0"/>
                      <w:divBdr>
                        <w:top w:val="none" w:sz="0" w:space="0" w:color="auto"/>
                        <w:left w:val="none" w:sz="0" w:space="0" w:color="auto"/>
                        <w:bottom w:val="none" w:sz="0" w:space="0" w:color="auto"/>
                        <w:right w:val="none" w:sz="0" w:space="0" w:color="auto"/>
                      </w:divBdr>
                      <w:divsChild>
                        <w:div w:id="934290656">
                          <w:marLeft w:val="0"/>
                          <w:marRight w:val="0"/>
                          <w:marTop w:val="0"/>
                          <w:marBottom w:val="0"/>
                          <w:divBdr>
                            <w:top w:val="none" w:sz="0" w:space="0" w:color="auto"/>
                            <w:left w:val="none" w:sz="0" w:space="0" w:color="auto"/>
                            <w:bottom w:val="none" w:sz="0" w:space="0" w:color="auto"/>
                            <w:right w:val="none" w:sz="0" w:space="0" w:color="auto"/>
                          </w:divBdr>
                          <w:divsChild>
                            <w:div w:id="1601600028">
                              <w:marLeft w:val="0"/>
                              <w:marRight w:val="0"/>
                              <w:marTop w:val="0"/>
                              <w:marBottom w:val="0"/>
                              <w:divBdr>
                                <w:top w:val="none" w:sz="0" w:space="0" w:color="auto"/>
                                <w:left w:val="none" w:sz="0" w:space="0" w:color="auto"/>
                                <w:bottom w:val="none" w:sz="0" w:space="0" w:color="auto"/>
                                <w:right w:val="none" w:sz="0" w:space="0" w:color="auto"/>
                              </w:divBdr>
                              <w:divsChild>
                                <w:div w:id="1185635540">
                                  <w:marLeft w:val="0"/>
                                  <w:marRight w:val="0"/>
                                  <w:marTop w:val="0"/>
                                  <w:marBottom w:val="0"/>
                                  <w:divBdr>
                                    <w:top w:val="none" w:sz="0" w:space="0" w:color="auto"/>
                                    <w:left w:val="none" w:sz="0" w:space="0" w:color="auto"/>
                                    <w:bottom w:val="none" w:sz="0" w:space="0" w:color="auto"/>
                                    <w:right w:val="none" w:sz="0" w:space="0" w:color="auto"/>
                                  </w:divBdr>
                                  <w:divsChild>
                                    <w:div w:id="2145811336">
                                      <w:marLeft w:val="0"/>
                                      <w:marRight w:val="0"/>
                                      <w:marTop w:val="0"/>
                                      <w:marBottom w:val="0"/>
                                      <w:divBdr>
                                        <w:top w:val="none" w:sz="0" w:space="0" w:color="auto"/>
                                        <w:left w:val="none" w:sz="0" w:space="0" w:color="auto"/>
                                        <w:bottom w:val="none" w:sz="0" w:space="0" w:color="auto"/>
                                        <w:right w:val="none" w:sz="0" w:space="0" w:color="auto"/>
                                      </w:divBdr>
                                      <w:divsChild>
                                        <w:div w:id="12999266">
                                          <w:marLeft w:val="0"/>
                                          <w:marRight w:val="870"/>
                                          <w:marTop w:val="0"/>
                                          <w:marBottom w:val="0"/>
                                          <w:divBdr>
                                            <w:top w:val="none" w:sz="0" w:space="0" w:color="auto"/>
                                            <w:left w:val="none" w:sz="0" w:space="0" w:color="auto"/>
                                            <w:bottom w:val="none" w:sz="0" w:space="0" w:color="auto"/>
                                            <w:right w:val="none" w:sz="0" w:space="0" w:color="auto"/>
                                          </w:divBdr>
                                          <w:divsChild>
                                            <w:div w:id="149010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967063">
      <w:bodyDiv w:val="1"/>
      <w:marLeft w:val="0"/>
      <w:marRight w:val="0"/>
      <w:marTop w:val="0"/>
      <w:marBottom w:val="0"/>
      <w:divBdr>
        <w:top w:val="none" w:sz="0" w:space="0" w:color="auto"/>
        <w:left w:val="none" w:sz="0" w:space="0" w:color="auto"/>
        <w:bottom w:val="none" w:sz="0" w:space="0" w:color="auto"/>
        <w:right w:val="none" w:sz="0" w:space="0" w:color="auto"/>
      </w:divBdr>
    </w:div>
    <w:div w:id="21206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sward7science.weebly.com"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c.ward@cms.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annac.ward</dc:creator>
  <cp:lastModifiedBy>Ward, Anna C.</cp:lastModifiedBy>
  <cp:revision>4</cp:revision>
  <cp:lastPrinted>2015-08-21T20:20:00Z</cp:lastPrinted>
  <dcterms:created xsi:type="dcterms:W3CDTF">2015-08-21T19:00:00Z</dcterms:created>
  <dcterms:modified xsi:type="dcterms:W3CDTF">2015-08-28T12:23:00Z</dcterms:modified>
</cp:coreProperties>
</file>